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CFC150" w14:textId="77777777" w:rsidR="00742FBC" w:rsidRDefault="00742FBC" w:rsidP="00A10E10">
      <w:pPr>
        <w:jc w:val="center"/>
      </w:pPr>
    </w:p>
    <w:p w14:paraId="5CA24AF3" w14:textId="77777777" w:rsidR="00742FBC" w:rsidRPr="008E5018" w:rsidRDefault="00742FBC" w:rsidP="00742FBC">
      <w:pPr>
        <w:jc w:val="center"/>
      </w:pPr>
      <w:r w:rsidRPr="008E5018">
        <w:t xml:space="preserve">О проведении </w:t>
      </w:r>
      <w:proofErr w:type="gramStart"/>
      <w:r w:rsidRPr="008E5018">
        <w:t>независимой  антикоррупционной</w:t>
      </w:r>
      <w:proofErr w:type="gramEnd"/>
      <w:r w:rsidRPr="008E5018">
        <w:t xml:space="preserve"> экспертизы</w:t>
      </w:r>
    </w:p>
    <w:p w14:paraId="408E9B39" w14:textId="77777777" w:rsidR="00D44FFE" w:rsidRDefault="00742FBC" w:rsidP="00D44FFE">
      <w:pPr>
        <w:jc w:val="center"/>
      </w:pPr>
      <w:r>
        <w:t xml:space="preserve">проекта </w:t>
      </w:r>
      <w:r w:rsidR="00D44FFE">
        <w:t xml:space="preserve">Указа Губернатора Брянской области </w:t>
      </w:r>
    </w:p>
    <w:p w14:paraId="39E5AC34" w14:textId="77777777" w:rsidR="00D44FFE" w:rsidRDefault="00D44FFE" w:rsidP="00D44FFE">
      <w:pPr>
        <w:jc w:val="center"/>
      </w:pPr>
      <w:r>
        <w:t>«О признании утратившими силу Указов Губернатора Брянской области»</w:t>
      </w:r>
    </w:p>
    <w:p w14:paraId="37F44C9A" w14:textId="3B0C2035" w:rsidR="00742FBC" w:rsidRDefault="00742FBC" w:rsidP="00742FBC">
      <w:pPr>
        <w:jc w:val="both"/>
      </w:pPr>
    </w:p>
    <w:p w14:paraId="2258A6C8" w14:textId="3E02FACF" w:rsidR="00742FBC" w:rsidRDefault="00742FBC" w:rsidP="00742FBC">
      <w:pPr>
        <w:jc w:val="both"/>
      </w:pPr>
    </w:p>
    <w:p w14:paraId="135C9ADD" w14:textId="77777777" w:rsidR="00742FBC" w:rsidRPr="008E5018" w:rsidRDefault="00742FBC" w:rsidP="00742FBC">
      <w:pPr>
        <w:jc w:val="both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42FBC" w:rsidRPr="008E5018" w14:paraId="48243A4A" w14:textId="77777777" w:rsidTr="00D225EC">
        <w:tc>
          <w:tcPr>
            <w:tcW w:w="9639" w:type="dxa"/>
          </w:tcPr>
          <w:p w14:paraId="322B7495" w14:textId="3B6CE1BA" w:rsidR="00742FBC" w:rsidRPr="008E5018" w:rsidRDefault="00742FBC" w:rsidP="00277244">
            <w:pPr>
              <w:jc w:val="both"/>
            </w:pPr>
            <w:r w:rsidRPr="008E5018">
              <w:t xml:space="preserve">      </w:t>
            </w:r>
            <w:r w:rsidR="00277244">
              <w:t xml:space="preserve"> </w:t>
            </w:r>
            <w:r w:rsidRPr="008E5018">
              <w:t xml:space="preserve">  В целях проведения независимой антикоррупционной экспертизы </w:t>
            </w:r>
            <w:r w:rsidRPr="00277244">
              <w:rPr>
                <w:rStyle w:val="af0"/>
                <w:b w:val="0"/>
                <w:bCs w:val="0"/>
                <w:color w:val="000000"/>
                <w:spacing w:val="4"/>
              </w:rPr>
              <w:t xml:space="preserve">проект </w:t>
            </w:r>
            <w:r w:rsidR="00277244">
              <w:t>Указа Губернатора Брянской области «О признании утратившими силу Указов Губернатора Брянской области»</w:t>
            </w:r>
            <w:r w:rsidR="00277244">
              <w:t xml:space="preserve"> </w:t>
            </w:r>
            <w:r w:rsidRPr="008E5018">
              <w:t xml:space="preserve">подлежит размещению в информационной сети Интернет для проведения независимой антикоррупционной экспертизы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г. Брянск, улица Фокина  31, офис 201  или по электронной почте: mail@depbez.ru в течение 5 рабочих дней со дня  размещения проекта </w:t>
            </w:r>
            <w:r w:rsidR="00277244">
              <w:t>указа</w:t>
            </w:r>
            <w:r w:rsidRPr="008E5018">
              <w:t xml:space="preserve"> в сети Интернет</w:t>
            </w:r>
          </w:p>
        </w:tc>
      </w:tr>
    </w:tbl>
    <w:p w14:paraId="1BAD9085" w14:textId="77777777" w:rsidR="00742FBC" w:rsidRDefault="00742FBC" w:rsidP="00A10E10">
      <w:pPr>
        <w:jc w:val="center"/>
      </w:pPr>
    </w:p>
    <w:p w14:paraId="33257884" w14:textId="54091FC4" w:rsidR="00A10E10" w:rsidRPr="004A576D" w:rsidRDefault="00A10E10" w:rsidP="00A10E10">
      <w:pPr>
        <w:jc w:val="center"/>
        <w:rPr>
          <w:caps/>
        </w:rPr>
      </w:pPr>
      <w:r w:rsidRPr="004A576D">
        <w:t>УКАЗ</w:t>
      </w:r>
    </w:p>
    <w:p w14:paraId="3F8D2257" w14:textId="77777777" w:rsidR="00A10E10" w:rsidRPr="004A576D" w:rsidRDefault="00A10E10" w:rsidP="00A10E10">
      <w:pPr>
        <w:jc w:val="center"/>
      </w:pPr>
      <w:r w:rsidRPr="004A576D">
        <w:rPr>
          <w:caps/>
        </w:rPr>
        <w:t xml:space="preserve">ГУБЕРНАТОР брянской области                   </w:t>
      </w:r>
    </w:p>
    <w:p w14:paraId="246B3AE6" w14:textId="77777777" w:rsidR="00A10E10" w:rsidRPr="004A576D" w:rsidRDefault="00A10E10" w:rsidP="00A10E10">
      <w:pPr>
        <w:jc w:val="both"/>
      </w:pPr>
    </w:p>
    <w:p w14:paraId="40BF547C" w14:textId="77777777" w:rsidR="00A10E10" w:rsidRPr="004A576D" w:rsidRDefault="00A10E10" w:rsidP="00A10E10">
      <w:pPr>
        <w:jc w:val="both"/>
      </w:pPr>
      <w:r w:rsidRPr="004A576D">
        <w:t xml:space="preserve">от                  №  </w:t>
      </w:r>
    </w:p>
    <w:p w14:paraId="0718E51A" w14:textId="77777777" w:rsidR="00A10E10" w:rsidRPr="004A576D" w:rsidRDefault="007F4833" w:rsidP="00A10E10">
      <w:pPr>
        <w:jc w:val="both"/>
      </w:pPr>
      <w:r>
        <w:t xml:space="preserve">   </w:t>
      </w:r>
      <w:r w:rsidR="00FF56FB">
        <w:t xml:space="preserve">           </w:t>
      </w:r>
      <w:r>
        <w:t xml:space="preserve"> </w:t>
      </w:r>
      <w:r w:rsidR="00A10E10" w:rsidRPr="004A576D">
        <w:t>г.  Брянск</w:t>
      </w:r>
    </w:p>
    <w:p w14:paraId="6119D7EE" w14:textId="77777777" w:rsidR="00EF04B1" w:rsidRPr="004A576D" w:rsidRDefault="00EF04B1" w:rsidP="00A10E10">
      <w:pPr>
        <w:jc w:val="both"/>
      </w:pPr>
    </w:p>
    <w:p w14:paraId="377DBC39" w14:textId="77777777" w:rsidR="00EF04B1" w:rsidRDefault="00EF04B1" w:rsidP="0015283D">
      <w:pPr>
        <w:jc w:val="both"/>
        <w:rPr>
          <w:szCs w:val="24"/>
        </w:rPr>
      </w:pPr>
      <w:r w:rsidRPr="004A576D">
        <w:rPr>
          <w:lang w:eastAsia="ru-RU"/>
        </w:rPr>
        <w:t xml:space="preserve">О </w:t>
      </w:r>
      <w:r w:rsidR="007F4833">
        <w:rPr>
          <w:szCs w:val="24"/>
        </w:rPr>
        <w:t>признании утратившими силу</w:t>
      </w:r>
    </w:p>
    <w:p w14:paraId="6DAAACB9" w14:textId="77777777" w:rsidR="007F4833" w:rsidRPr="007F4833" w:rsidRDefault="007F4833" w:rsidP="0015283D">
      <w:pPr>
        <w:jc w:val="both"/>
        <w:rPr>
          <w:szCs w:val="24"/>
        </w:rPr>
      </w:pPr>
      <w:r>
        <w:rPr>
          <w:szCs w:val="24"/>
        </w:rPr>
        <w:t>Указов Губернатора Брянской области</w:t>
      </w:r>
    </w:p>
    <w:p w14:paraId="47B12320" w14:textId="77777777" w:rsidR="00EF04B1" w:rsidRPr="004A576D" w:rsidRDefault="00EF04B1" w:rsidP="00EF04B1">
      <w:pPr>
        <w:jc w:val="both"/>
      </w:pPr>
    </w:p>
    <w:p w14:paraId="46DCEB6F" w14:textId="3E680D03" w:rsidR="00A83D0E" w:rsidRDefault="00503B92" w:rsidP="00A83D0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7E10C3">
        <w:rPr>
          <w:lang w:eastAsia="ru-RU"/>
        </w:rPr>
        <w:t xml:space="preserve">Руководствуясь Законом Брянской области от 03.11.1997 N 28-З </w:t>
      </w:r>
      <w:r w:rsidR="008443EC">
        <w:rPr>
          <w:lang w:eastAsia="ru-RU"/>
        </w:rPr>
        <w:br/>
      </w:r>
      <w:r w:rsidR="007E10C3">
        <w:rPr>
          <w:lang w:eastAsia="ru-RU"/>
        </w:rPr>
        <w:t>"О законах и иных нормативных правовых актах Брянской области"</w:t>
      </w:r>
      <w:r w:rsidR="00A83D0E">
        <w:rPr>
          <w:lang w:eastAsia="ru-RU"/>
        </w:rPr>
        <w:t>, Указом  Губернатора Брянской области от 14.10.2016 N 299 "О создании департамента региональной безопасности Брянской области и внесении изменения в Указ Губернатора Брянской области от 26 февраля 2013 года N 174 "О структуре исполнительных органов государственной власти Брянской области"</w:t>
      </w:r>
    </w:p>
    <w:p w14:paraId="719D6E72" w14:textId="2440EDE6" w:rsidR="007E10C3" w:rsidRDefault="007E10C3" w:rsidP="007E10C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FA2F3DD" w14:textId="77777777" w:rsidR="007E10C3" w:rsidRDefault="007E10C3" w:rsidP="00EF04B1">
      <w:pPr>
        <w:tabs>
          <w:tab w:val="left" w:pos="709"/>
        </w:tabs>
        <w:jc w:val="both"/>
      </w:pPr>
    </w:p>
    <w:p w14:paraId="69724737" w14:textId="38C80614" w:rsidR="00EF04B1" w:rsidRDefault="00EF04B1" w:rsidP="00EF04B1">
      <w:pPr>
        <w:tabs>
          <w:tab w:val="left" w:pos="709"/>
        </w:tabs>
        <w:jc w:val="both"/>
      </w:pPr>
      <w:r w:rsidRPr="004A576D">
        <w:t>ПОСТАНОВЛЯЮ:</w:t>
      </w:r>
    </w:p>
    <w:p w14:paraId="6C9E0CDF" w14:textId="77777777" w:rsidR="00A83D0E" w:rsidRPr="004A576D" w:rsidRDefault="00A83D0E" w:rsidP="00EF04B1">
      <w:pPr>
        <w:tabs>
          <w:tab w:val="left" w:pos="709"/>
        </w:tabs>
        <w:jc w:val="both"/>
      </w:pPr>
    </w:p>
    <w:p w14:paraId="6022F254" w14:textId="77777777" w:rsidR="00B6506C" w:rsidRDefault="00B6506C" w:rsidP="00FC355F">
      <w:pPr>
        <w:numPr>
          <w:ilvl w:val="0"/>
          <w:numId w:val="3"/>
        </w:numPr>
        <w:tabs>
          <w:tab w:val="left" w:pos="709"/>
        </w:tabs>
        <w:ind w:left="0" w:firstLine="709"/>
        <w:jc w:val="both"/>
      </w:pPr>
      <w:r>
        <w:t>Признать утратившими силу Указы Губернатора Брянской области:</w:t>
      </w:r>
    </w:p>
    <w:p w14:paraId="37B76931" w14:textId="77777777" w:rsidR="00B6506C" w:rsidRDefault="00B6506C" w:rsidP="00B6506C">
      <w:pPr>
        <w:tabs>
          <w:tab w:val="left" w:pos="709"/>
        </w:tabs>
        <w:jc w:val="both"/>
      </w:pPr>
      <w:r>
        <w:t xml:space="preserve">          от 28 июня 2016 года № 222 «Об утверждении положения об управлении региональной безопасности администрации Губернатора Брянской области и Правительства Брянской области»;</w:t>
      </w:r>
    </w:p>
    <w:p w14:paraId="124B4D21" w14:textId="6C10A172" w:rsidR="00B6506C" w:rsidRDefault="00B6506C" w:rsidP="00B6506C">
      <w:pPr>
        <w:tabs>
          <w:tab w:val="left" w:pos="709"/>
        </w:tabs>
        <w:jc w:val="both"/>
      </w:pPr>
      <w:r>
        <w:t xml:space="preserve">          от </w:t>
      </w:r>
      <w:r w:rsidR="008443EC">
        <w:t xml:space="preserve">17 августа 2016 года № 262 «О внесении изменения в положение об управлении региональной безопасности </w:t>
      </w:r>
      <w:r w:rsidR="00503B92">
        <w:t>администрации Губернатора Брянской области и Правительства Брянской области».</w:t>
      </w:r>
    </w:p>
    <w:p w14:paraId="03A64335" w14:textId="7F549462" w:rsidR="007B7A2B" w:rsidRPr="008011D8" w:rsidRDefault="0021267A" w:rsidP="00E77CC5">
      <w:pPr>
        <w:pStyle w:val="af"/>
        <w:numPr>
          <w:ilvl w:val="0"/>
          <w:numId w:val="3"/>
        </w:numPr>
        <w:ind w:left="0" w:firstLine="709"/>
      </w:pPr>
      <w:proofErr w:type="gramStart"/>
      <w:r w:rsidRPr="00E77CC5">
        <w:rPr>
          <w:color w:val="000000" w:themeColor="text1"/>
          <w:lang w:eastAsia="ru-RU"/>
        </w:rPr>
        <w:t>Опубликовать  постановление</w:t>
      </w:r>
      <w:proofErr w:type="gramEnd"/>
      <w:r w:rsidRPr="00E77CC5">
        <w:rPr>
          <w:color w:val="000000" w:themeColor="text1"/>
          <w:lang w:eastAsia="ru-RU"/>
        </w:rPr>
        <w:t xml:space="preserve"> на «Официальном интернет-портале правовой  информации» (pravo.gov.ru).</w:t>
      </w:r>
      <w:r w:rsidRPr="00E77CC5">
        <w:rPr>
          <w:color w:val="000000" w:themeColor="text1"/>
          <w:lang w:eastAsia="ru-RU"/>
        </w:rPr>
        <w:br/>
      </w:r>
      <w:r w:rsidR="00E77CC5">
        <w:t xml:space="preserve">           3. </w:t>
      </w:r>
      <w:r w:rsidR="007B7A2B" w:rsidRPr="008011D8">
        <w:t xml:space="preserve">Контроль за исполнением </w:t>
      </w:r>
      <w:r w:rsidR="008011D8">
        <w:t xml:space="preserve">настоящего </w:t>
      </w:r>
      <w:r w:rsidR="007B7A2B" w:rsidRPr="008011D8">
        <w:t xml:space="preserve">указа </w:t>
      </w:r>
      <w:r w:rsidR="00E77CC5">
        <w:t xml:space="preserve">  </w:t>
      </w:r>
      <w:r w:rsidR="007B7A2B" w:rsidRPr="008011D8">
        <w:t>возложить</w:t>
      </w:r>
      <w:r w:rsidR="00E77CC5">
        <w:t xml:space="preserve">  </w:t>
      </w:r>
      <w:r w:rsidR="007B7A2B" w:rsidRPr="008011D8">
        <w:t xml:space="preserve"> на</w:t>
      </w:r>
      <w:r w:rsidR="00E77CC5">
        <w:t xml:space="preserve">  </w:t>
      </w:r>
      <w:r w:rsidR="007B7A2B" w:rsidRPr="008011D8">
        <w:t xml:space="preserve"> </w:t>
      </w:r>
      <w:r w:rsidR="00DC0691" w:rsidRPr="008011D8">
        <w:t xml:space="preserve">временно </w:t>
      </w:r>
      <w:r w:rsidR="00DC0691" w:rsidRPr="008011D8">
        <w:lastRenderedPageBreak/>
        <w:t>исполняющего</w:t>
      </w:r>
      <w:r w:rsidR="00E77CC5">
        <w:t xml:space="preserve">  </w:t>
      </w:r>
      <w:r w:rsidR="00DC0691" w:rsidRPr="008011D8">
        <w:t xml:space="preserve"> обязанности </w:t>
      </w:r>
      <w:r w:rsidR="00E77CC5">
        <w:t xml:space="preserve">  </w:t>
      </w:r>
      <w:r w:rsidR="007B7A2B" w:rsidRPr="008011D8">
        <w:t xml:space="preserve">заместителя </w:t>
      </w:r>
      <w:r w:rsidR="00E77CC5">
        <w:t xml:space="preserve">  </w:t>
      </w:r>
      <w:r w:rsidR="007B7A2B" w:rsidRPr="008011D8">
        <w:t xml:space="preserve">Губернатора </w:t>
      </w:r>
      <w:r w:rsidR="00E77CC5">
        <w:t xml:space="preserve">  </w:t>
      </w:r>
      <w:r w:rsidR="007B7A2B" w:rsidRPr="008011D8">
        <w:t xml:space="preserve">Брянской </w:t>
      </w:r>
      <w:r w:rsidR="00E77CC5">
        <w:t xml:space="preserve">  </w:t>
      </w:r>
      <w:r w:rsidR="007B7A2B" w:rsidRPr="008011D8">
        <w:t xml:space="preserve">области </w:t>
      </w:r>
      <w:proofErr w:type="spellStart"/>
      <w:r w:rsidR="00DC0691" w:rsidRPr="008011D8">
        <w:t>Набок</w:t>
      </w:r>
      <w:r w:rsidR="00DF0B0B" w:rsidRPr="008011D8">
        <w:t>у</w:t>
      </w:r>
      <w:proofErr w:type="spellEnd"/>
      <w:r w:rsidR="0015283D" w:rsidRPr="008011D8">
        <w:t> </w:t>
      </w:r>
      <w:r w:rsidR="00DC0691" w:rsidRPr="008011D8">
        <w:t>О.П.</w:t>
      </w:r>
    </w:p>
    <w:p w14:paraId="1C6CEE8B" w14:textId="7D4C9B9A" w:rsidR="007B7A2B" w:rsidRDefault="007B7A2B" w:rsidP="0015283D">
      <w:pPr>
        <w:tabs>
          <w:tab w:val="left" w:pos="709"/>
        </w:tabs>
        <w:ind w:firstLine="709"/>
        <w:jc w:val="both"/>
      </w:pPr>
    </w:p>
    <w:p w14:paraId="7EFA6624" w14:textId="672D7560" w:rsidR="000D26FC" w:rsidRDefault="000D26FC" w:rsidP="0015283D">
      <w:pPr>
        <w:tabs>
          <w:tab w:val="left" w:pos="709"/>
        </w:tabs>
        <w:ind w:firstLine="709"/>
        <w:jc w:val="both"/>
      </w:pPr>
    </w:p>
    <w:p w14:paraId="55FCDF48" w14:textId="77777777" w:rsidR="000D26FC" w:rsidRPr="004A576D" w:rsidRDefault="000D26FC" w:rsidP="0015283D">
      <w:pPr>
        <w:tabs>
          <w:tab w:val="left" w:pos="709"/>
        </w:tabs>
        <w:ind w:firstLine="709"/>
        <w:jc w:val="both"/>
      </w:pPr>
    </w:p>
    <w:p w14:paraId="1A081D5F" w14:textId="77777777" w:rsidR="003C266B" w:rsidRPr="004A576D" w:rsidRDefault="003C266B" w:rsidP="00D2089E">
      <w:pPr>
        <w:tabs>
          <w:tab w:val="left" w:pos="709"/>
        </w:tabs>
        <w:ind w:firstLine="851"/>
        <w:jc w:val="both"/>
      </w:pPr>
    </w:p>
    <w:p w14:paraId="445B74F1" w14:textId="77777777" w:rsidR="007B7A2B" w:rsidRPr="004A576D" w:rsidRDefault="007B7A2B">
      <w:pPr>
        <w:keepNext/>
      </w:pPr>
      <w:r w:rsidRPr="004A576D">
        <w:t xml:space="preserve">Губернатор                                                                                      </w:t>
      </w:r>
      <w:r w:rsidR="00063033" w:rsidRPr="004A576D">
        <w:t xml:space="preserve">        </w:t>
      </w:r>
      <w:r w:rsidRPr="004A576D">
        <w:t xml:space="preserve"> А.В. Богомаз</w:t>
      </w:r>
    </w:p>
    <w:p w14:paraId="03A21A92" w14:textId="77777777" w:rsidR="007B7A2B" w:rsidRPr="004A576D" w:rsidRDefault="007B7A2B"/>
    <w:p w14:paraId="7CE1FE6B" w14:textId="77777777" w:rsidR="007B7A2B" w:rsidRDefault="007B7A2B"/>
    <w:p w14:paraId="0EF9081C" w14:textId="77777777" w:rsidR="00BA1CB2" w:rsidRDefault="00BA1CB2" w:rsidP="00BA1CB2">
      <w:pPr>
        <w:jc w:val="center"/>
      </w:pPr>
      <w:r w:rsidRPr="00AC5BF5">
        <w:t>Пояснительная записка</w:t>
      </w:r>
      <w:r>
        <w:t xml:space="preserve"> к </w:t>
      </w:r>
    </w:p>
    <w:p w14:paraId="02B8C8A2" w14:textId="77777777" w:rsidR="00BA1CB2" w:rsidRDefault="00BA1CB2" w:rsidP="00BA1CB2">
      <w:pPr>
        <w:jc w:val="center"/>
      </w:pPr>
      <w:r>
        <w:t xml:space="preserve">проекту Указа Губернатора Брянской области </w:t>
      </w:r>
    </w:p>
    <w:p w14:paraId="05F593A5" w14:textId="77777777" w:rsidR="00BA1CB2" w:rsidRDefault="00BA1CB2" w:rsidP="00BA1CB2">
      <w:pPr>
        <w:jc w:val="center"/>
      </w:pPr>
      <w:r>
        <w:t>«О признании утратившими силу Указов Губернатора Брянской области»</w:t>
      </w:r>
    </w:p>
    <w:p w14:paraId="392DDB8A" w14:textId="77777777" w:rsidR="00BA1CB2" w:rsidRDefault="00BA1CB2" w:rsidP="00BA1CB2">
      <w:pPr>
        <w:jc w:val="center"/>
      </w:pPr>
    </w:p>
    <w:p w14:paraId="2F4C0940" w14:textId="77777777" w:rsidR="00BA1CB2" w:rsidRDefault="00BA1CB2" w:rsidP="00BA1CB2">
      <w:pPr>
        <w:autoSpaceDE w:val="0"/>
        <w:autoSpaceDN w:val="0"/>
        <w:adjustRightInd w:val="0"/>
        <w:jc w:val="both"/>
      </w:pPr>
      <w:r>
        <w:t xml:space="preserve">    </w:t>
      </w:r>
    </w:p>
    <w:p w14:paraId="130BBBC9" w14:textId="77777777" w:rsidR="00BA1CB2" w:rsidRDefault="00BA1CB2" w:rsidP="00BA1CB2">
      <w:pPr>
        <w:autoSpaceDE w:val="0"/>
        <w:autoSpaceDN w:val="0"/>
        <w:adjustRightInd w:val="0"/>
        <w:jc w:val="both"/>
      </w:pPr>
    </w:p>
    <w:p w14:paraId="442FD833" w14:textId="77777777" w:rsidR="00BA1CB2" w:rsidRDefault="00BA1CB2" w:rsidP="00BA1CB2">
      <w:pPr>
        <w:autoSpaceDE w:val="0"/>
        <w:autoSpaceDN w:val="0"/>
        <w:adjustRightInd w:val="0"/>
        <w:jc w:val="both"/>
      </w:pPr>
    </w:p>
    <w:p w14:paraId="7A85EF9F" w14:textId="77777777" w:rsidR="00BA1CB2" w:rsidRDefault="00BA1CB2" w:rsidP="00BA1CB2">
      <w:pPr>
        <w:autoSpaceDE w:val="0"/>
        <w:autoSpaceDN w:val="0"/>
        <w:adjustRightInd w:val="0"/>
        <w:jc w:val="both"/>
      </w:pPr>
      <w:r>
        <w:t xml:space="preserve">      Указом Губернатора Брянской области от 28.06.2016 N 222 "Об утверждении Положения об </w:t>
      </w:r>
      <w:bookmarkStart w:id="0" w:name="_Hlk94622297"/>
      <w:r>
        <w:t>управлении региональной безопасности администрации Губернатора Брянской области и Правительства Брянской области</w:t>
      </w:r>
      <w:bookmarkEnd w:id="0"/>
      <w:r>
        <w:t xml:space="preserve">" утверждено </w:t>
      </w:r>
      <w:proofErr w:type="gramStart"/>
      <w:r>
        <w:t>Положение  об</w:t>
      </w:r>
      <w:proofErr w:type="gramEnd"/>
      <w:r>
        <w:t xml:space="preserve"> управлении региональной безопасности администрации Губернатора Брянской области и Правительства Брянской области.</w:t>
      </w:r>
    </w:p>
    <w:p w14:paraId="7F469175" w14:textId="77777777" w:rsidR="00BA1CB2" w:rsidRDefault="00BA1CB2" w:rsidP="00BA1CB2">
      <w:pPr>
        <w:autoSpaceDE w:val="0"/>
        <w:autoSpaceDN w:val="0"/>
        <w:adjustRightInd w:val="0"/>
        <w:jc w:val="both"/>
      </w:pPr>
      <w:r>
        <w:t xml:space="preserve">      В связи с созданием департамента региональной безопасности Брянской области (Указ Губернатора Брянской области от 14.10.2016 N 299 "О создании департамента региональной безопасности Брянской области и внесении изменения в Указ Губернатора Брянской области от 26 февраля 2013 года </w:t>
      </w:r>
      <w:r>
        <w:br/>
        <w:t xml:space="preserve">N 174 "О структуре исполнительных органов государственной власти Брянской области" ) вышеуказанный правовой акт не применяется. В связи с чем предлагаем </w:t>
      </w:r>
      <w:proofErr w:type="gramStart"/>
      <w:r>
        <w:t>признать  Указы</w:t>
      </w:r>
      <w:proofErr w:type="gramEnd"/>
      <w:r>
        <w:t xml:space="preserve"> Губернатора Брянской области от 28.06.2016 N 222 "Об утверждении Положения об управлении региональной безопасности администрации Губернатора Брянской области и Правительства Брянской области" и от 17.08.2016 № 262 "О внесении изменения в Положение об управлении региональной безопасности администрации Губернатора Брянской области и Правительства Брянской области" утратившими силу.</w:t>
      </w:r>
    </w:p>
    <w:p w14:paraId="51472885" w14:textId="77777777" w:rsidR="00BA1CB2" w:rsidRDefault="00BA1CB2" w:rsidP="00BA1CB2">
      <w:pPr>
        <w:autoSpaceDE w:val="0"/>
        <w:autoSpaceDN w:val="0"/>
        <w:adjustRightInd w:val="0"/>
        <w:jc w:val="both"/>
      </w:pPr>
    </w:p>
    <w:p w14:paraId="04EA5599" w14:textId="77777777" w:rsidR="00E43B0B" w:rsidRDefault="00E43B0B"/>
    <w:p w14:paraId="2CE27279" w14:textId="77777777" w:rsidR="00E43B0B" w:rsidRDefault="00E43B0B"/>
    <w:p w14:paraId="064E6606" w14:textId="77777777" w:rsidR="00E43B0B" w:rsidRDefault="00E43B0B"/>
    <w:p w14:paraId="08ACB466" w14:textId="77777777" w:rsidR="00E43B0B" w:rsidRDefault="00E43B0B"/>
    <w:p w14:paraId="649153B7" w14:textId="77777777" w:rsidR="00E43B0B" w:rsidRDefault="00E43B0B"/>
    <w:p w14:paraId="36458932" w14:textId="77777777" w:rsidR="00E43B0B" w:rsidRDefault="00E43B0B"/>
    <w:p w14:paraId="24AD045B" w14:textId="77777777" w:rsidR="00E43B0B" w:rsidRDefault="00E43B0B"/>
    <w:p w14:paraId="1C8CCB96" w14:textId="77777777" w:rsidR="00E43B0B" w:rsidRDefault="00E43B0B"/>
    <w:p w14:paraId="606AF9A1" w14:textId="77777777" w:rsidR="00E43B0B" w:rsidRDefault="00E43B0B"/>
    <w:p w14:paraId="02F781EA" w14:textId="77777777" w:rsidR="00E43B0B" w:rsidRDefault="00E43B0B"/>
    <w:p w14:paraId="6C3F9B1D" w14:textId="77777777" w:rsidR="00E43B0B" w:rsidRDefault="00E43B0B"/>
    <w:p w14:paraId="5F2E8EB6" w14:textId="77777777" w:rsidR="00E43B0B" w:rsidRDefault="00E43B0B"/>
    <w:p w14:paraId="141247A1" w14:textId="77777777" w:rsidR="00E43B0B" w:rsidRDefault="00E43B0B" w:rsidP="00E43B0B"/>
    <w:p w14:paraId="1C52A1BD" w14:textId="77777777" w:rsidR="00E43B0B" w:rsidRDefault="00E43B0B" w:rsidP="00E43B0B"/>
    <w:p w14:paraId="2913969E" w14:textId="77777777" w:rsidR="00E43B0B" w:rsidRDefault="00E43B0B" w:rsidP="00E43B0B"/>
    <w:p w14:paraId="6F8605C2" w14:textId="77777777" w:rsidR="00E43B0B" w:rsidRDefault="00E43B0B" w:rsidP="00E43B0B"/>
    <w:p w14:paraId="0397E5EE" w14:textId="77777777" w:rsidR="00E43B0B" w:rsidRDefault="00E43B0B" w:rsidP="00E43B0B"/>
    <w:p w14:paraId="755C9813" w14:textId="77777777" w:rsidR="00E43B0B" w:rsidRDefault="00E43B0B" w:rsidP="00E43B0B"/>
    <w:p w14:paraId="7C430F14" w14:textId="77777777" w:rsidR="00E43B0B" w:rsidRDefault="00E43B0B" w:rsidP="00E43B0B"/>
    <w:p w14:paraId="33A66DF9" w14:textId="77777777" w:rsidR="00E43B0B" w:rsidRDefault="00E43B0B" w:rsidP="00E43B0B"/>
    <w:p w14:paraId="12D5BF1A" w14:textId="77777777" w:rsidR="00E43B0B" w:rsidRDefault="00E43B0B" w:rsidP="00E43B0B"/>
    <w:p w14:paraId="2D111386" w14:textId="77777777" w:rsidR="00E43B0B" w:rsidRDefault="00E43B0B" w:rsidP="00E43B0B"/>
    <w:p w14:paraId="0326D5AC" w14:textId="77777777" w:rsidR="00E43B0B" w:rsidRDefault="00E43B0B" w:rsidP="00E43B0B"/>
    <w:p w14:paraId="03DFE0BC" w14:textId="77777777" w:rsidR="00E43B0B" w:rsidRDefault="00E43B0B" w:rsidP="00E43B0B"/>
    <w:p w14:paraId="3EBD3715" w14:textId="77777777" w:rsidR="00E43B0B" w:rsidRDefault="00E43B0B" w:rsidP="00E43B0B"/>
    <w:p w14:paraId="7BF70698" w14:textId="77777777" w:rsidR="00E43B0B" w:rsidRDefault="00E43B0B" w:rsidP="00E43B0B"/>
    <w:sectPr w:rsidR="00E43B0B" w:rsidSect="0014522D">
      <w:headerReference w:type="default" r:id="rId8"/>
      <w:pgSz w:w="11906" w:h="16838"/>
      <w:pgMar w:top="851" w:right="851" w:bottom="851" w:left="1418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8828" w14:textId="77777777" w:rsidR="00274342" w:rsidRDefault="00274342">
      <w:r>
        <w:separator/>
      </w:r>
    </w:p>
  </w:endnote>
  <w:endnote w:type="continuationSeparator" w:id="0">
    <w:p w14:paraId="7B9FD5E2" w14:textId="77777777" w:rsidR="00274342" w:rsidRDefault="0027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582D" w14:textId="77777777" w:rsidR="00274342" w:rsidRDefault="00274342">
      <w:r>
        <w:separator/>
      </w:r>
    </w:p>
  </w:footnote>
  <w:footnote w:type="continuationSeparator" w:id="0">
    <w:p w14:paraId="592026D4" w14:textId="77777777" w:rsidR="00274342" w:rsidRDefault="00274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6E6B" w14:textId="77777777" w:rsidR="00D67E6A" w:rsidRDefault="00A170B3">
    <w:pPr>
      <w:pStyle w:val="ab"/>
      <w:jc w:val="center"/>
    </w:pPr>
    <w:r>
      <w:fldChar w:fldCharType="begin"/>
    </w:r>
    <w:r w:rsidR="00DC0691">
      <w:instrText>PAGE   \* MERGEFORMAT</w:instrText>
    </w:r>
    <w:r>
      <w:fldChar w:fldCharType="separate"/>
    </w:r>
    <w:r w:rsidR="00306280">
      <w:rPr>
        <w:noProof/>
      </w:rPr>
      <w:t>2</w:t>
    </w:r>
    <w:r>
      <w:rPr>
        <w:noProof/>
      </w:rPr>
      <w:fldChar w:fldCharType="end"/>
    </w:r>
  </w:p>
  <w:p w14:paraId="6C77BDA9" w14:textId="77777777" w:rsidR="007B7A2B" w:rsidRPr="00D67E6A" w:rsidRDefault="007B7A2B" w:rsidP="00D67E6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3" w15:restartNumberingAfterBreak="0">
    <w:nsid w:val="10E423FA"/>
    <w:multiLevelType w:val="multilevel"/>
    <w:tmpl w:val="F12A5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11739A"/>
    <w:multiLevelType w:val="multilevel"/>
    <w:tmpl w:val="3912F8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7177DBC"/>
    <w:multiLevelType w:val="multilevel"/>
    <w:tmpl w:val="E3EA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CFF7B71"/>
    <w:multiLevelType w:val="singleLevel"/>
    <w:tmpl w:val="F578B53E"/>
    <w:lvl w:ilvl="0">
      <w:start w:val="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C00F4A"/>
    <w:multiLevelType w:val="multilevel"/>
    <w:tmpl w:val="92D21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6F0C6669"/>
    <w:multiLevelType w:val="hybridMultilevel"/>
    <w:tmpl w:val="4832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6B9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10" w15:restartNumberingAfterBreak="0">
    <w:nsid w:val="78A51882"/>
    <w:multiLevelType w:val="multilevel"/>
    <w:tmpl w:val="AD40F4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97E3450"/>
    <w:multiLevelType w:val="multilevel"/>
    <w:tmpl w:val="2ED27E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120"/>
    <w:rsid w:val="00003CD4"/>
    <w:rsid w:val="00014126"/>
    <w:rsid w:val="00017739"/>
    <w:rsid w:val="00020075"/>
    <w:rsid w:val="000214AE"/>
    <w:rsid w:val="00040C28"/>
    <w:rsid w:val="00044309"/>
    <w:rsid w:val="00051D61"/>
    <w:rsid w:val="00063033"/>
    <w:rsid w:val="000721E1"/>
    <w:rsid w:val="00080959"/>
    <w:rsid w:val="00083334"/>
    <w:rsid w:val="00083596"/>
    <w:rsid w:val="0009476E"/>
    <w:rsid w:val="000961BD"/>
    <w:rsid w:val="000C1F6F"/>
    <w:rsid w:val="000C5C58"/>
    <w:rsid w:val="000D26FC"/>
    <w:rsid w:val="000D47F0"/>
    <w:rsid w:val="00101654"/>
    <w:rsid w:val="001017AE"/>
    <w:rsid w:val="001165AA"/>
    <w:rsid w:val="0011787F"/>
    <w:rsid w:val="00127BA7"/>
    <w:rsid w:val="00134FF4"/>
    <w:rsid w:val="001350C3"/>
    <w:rsid w:val="0014522D"/>
    <w:rsid w:val="0015283D"/>
    <w:rsid w:val="0016098A"/>
    <w:rsid w:val="001762F5"/>
    <w:rsid w:val="0017736B"/>
    <w:rsid w:val="00181675"/>
    <w:rsid w:val="00192860"/>
    <w:rsid w:val="00196870"/>
    <w:rsid w:val="001B46B0"/>
    <w:rsid w:val="001E02F7"/>
    <w:rsid w:val="00201FA6"/>
    <w:rsid w:val="002068AF"/>
    <w:rsid w:val="0021267A"/>
    <w:rsid w:val="00221866"/>
    <w:rsid w:val="00231D65"/>
    <w:rsid w:val="00232D05"/>
    <w:rsid w:val="0023424B"/>
    <w:rsid w:val="00235026"/>
    <w:rsid w:val="00260DAA"/>
    <w:rsid w:val="002634B9"/>
    <w:rsid w:val="00267FAB"/>
    <w:rsid w:val="00274342"/>
    <w:rsid w:val="00275066"/>
    <w:rsid w:val="00277244"/>
    <w:rsid w:val="002A52D9"/>
    <w:rsid w:val="002A770B"/>
    <w:rsid w:val="002B030C"/>
    <w:rsid w:val="002D2530"/>
    <w:rsid w:val="002D4C50"/>
    <w:rsid w:val="002D4E02"/>
    <w:rsid w:val="002E2351"/>
    <w:rsid w:val="00306280"/>
    <w:rsid w:val="003071D2"/>
    <w:rsid w:val="00316815"/>
    <w:rsid w:val="00331516"/>
    <w:rsid w:val="00331C34"/>
    <w:rsid w:val="003437FD"/>
    <w:rsid w:val="00350ADD"/>
    <w:rsid w:val="00366491"/>
    <w:rsid w:val="003869BD"/>
    <w:rsid w:val="0039668C"/>
    <w:rsid w:val="003A1742"/>
    <w:rsid w:val="003C266B"/>
    <w:rsid w:val="003C2D15"/>
    <w:rsid w:val="003C5EA2"/>
    <w:rsid w:val="003C6750"/>
    <w:rsid w:val="003C6AF4"/>
    <w:rsid w:val="003D11B6"/>
    <w:rsid w:val="003D1EC9"/>
    <w:rsid w:val="003D7D2F"/>
    <w:rsid w:val="003F4D37"/>
    <w:rsid w:val="00403F79"/>
    <w:rsid w:val="00404D66"/>
    <w:rsid w:val="004265D0"/>
    <w:rsid w:val="00433878"/>
    <w:rsid w:val="004423F9"/>
    <w:rsid w:val="00443B62"/>
    <w:rsid w:val="00447EF4"/>
    <w:rsid w:val="00453578"/>
    <w:rsid w:val="00460D63"/>
    <w:rsid w:val="004616A5"/>
    <w:rsid w:val="00463B90"/>
    <w:rsid w:val="004837C2"/>
    <w:rsid w:val="00483AB2"/>
    <w:rsid w:val="004A05FA"/>
    <w:rsid w:val="004A576D"/>
    <w:rsid w:val="004A7F28"/>
    <w:rsid w:val="004B00EB"/>
    <w:rsid w:val="004C729B"/>
    <w:rsid w:val="004D129E"/>
    <w:rsid w:val="004D2334"/>
    <w:rsid w:val="004D4BF7"/>
    <w:rsid w:val="004D67EB"/>
    <w:rsid w:val="004E1344"/>
    <w:rsid w:val="004F5412"/>
    <w:rsid w:val="00503B92"/>
    <w:rsid w:val="0051453B"/>
    <w:rsid w:val="005200B7"/>
    <w:rsid w:val="00526BD4"/>
    <w:rsid w:val="005461FC"/>
    <w:rsid w:val="00551F40"/>
    <w:rsid w:val="00555A75"/>
    <w:rsid w:val="0056421A"/>
    <w:rsid w:val="005812AB"/>
    <w:rsid w:val="00582529"/>
    <w:rsid w:val="00591629"/>
    <w:rsid w:val="00593407"/>
    <w:rsid w:val="00593EAB"/>
    <w:rsid w:val="005B63D6"/>
    <w:rsid w:val="005C706B"/>
    <w:rsid w:val="005D12AE"/>
    <w:rsid w:val="005D3358"/>
    <w:rsid w:val="005D7E68"/>
    <w:rsid w:val="005E20A4"/>
    <w:rsid w:val="005E3FD1"/>
    <w:rsid w:val="005E466B"/>
    <w:rsid w:val="005F5757"/>
    <w:rsid w:val="00605547"/>
    <w:rsid w:val="00606939"/>
    <w:rsid w:val="00607352"/>
    <w:rsid w:val="00610D97"/>
    <w:rsid w:val="00613597"/>
    <w:rsid w:val="00617D7D"/>
    <w:rsid w:val="00622C83"/>
    <w:rsid w:val="006248F9"/>
    <w:rsid w:val="00641735"/>
    <w:rsid w:val="006477D4"/>
    <w:rsid w:val="00654780"/>
    <w:rsid w:val="00655E7A"/>
    <w:rsid w:val="00656B39"/>
    <w:rsid w:val="00656FB2"/>
    <w:rsid w:val="00657967"/>
    <w:rsid w:val="00680377"/>
    <w:rsid w:val="00696215"/>
    <w:rsid w:val="006968ED"/>
    <w:rsid w:val="006C2A51"/>
    <w:rsid w:val="006D6A88"/>
    <w:rsid w:val="006E4B60"/>
    <w:rsid w:val="006F0E44"/>
    <w:rsid w:val="006F1173"/>
    <w:rsid w:val="006F240C"/>
    <w:rsid w:val="006F3558"/>
    <w:rsid w:val="00701D1A"/>
    <w:rsid w:val="0070615A"/>
    <w:rsid w:val="00715E83"/>
    <w:rsid w:val="00716836"/>
    <w:rsid w:val="00720768"/>
    <w:rsid w:val="00726BB6"/>
    <w:rsid w:val="007275C7"/>
    <w:rsid w:val="007337F8"/>
    <w:rsid w:val="00734A7A"/>
    <w:rsid w:val="0073588B"/>
    <w:rsid w:val="007415AB"/>
    <w:rsid w:val="00742FBC"/>
    <w:rsid w:val="00755831"/>
    <w:rsid w:val="00786C82"/>
    <w:rsid w:val="007A0267"/>
    <w:rsid w:val="007A4A30"/>
    <w:rsid w:val="007A7F2F"/>
    <w:rsid w:val="007B465B"/>
    <w:rsid w:val="007B7A2B"/>
    <w:rsid w:val="007C40ED"/>
    <w:rsid w:val="007C6F0F"/>
    <w:rsid w:val="007D221C"/>
    <w:rsid w:val="007D4411"/>
    <w:rsid w:val="007E10C3"/>
    <w:rsid w:val="007E25F6"/>
    <w:rsid w:val="007E3DE0"/>
    <w:rsid w:val="007F0C9F"/>
    <w:rsid w:val="007F4833"/>
    <w:rsid w:val="007F77BD"/>
    <w:rsid w:val="00800EBB"/>
    <w:rsid w:val="008011D8"/>
    <w:rsid w:val="008036C8"/>
    <w:rsid w:val="00812197"/>
    <w:rsid w:val="00824FE8"/>
    <w:rsid w:val="008311A7"/>
    <w:rsid w:val="0083480F"/>
    <w:rsid w:val="008443EC"/>
    <w:rsid w:val="00847E12"/>
    <w:rsid w:val="008603C1"/>
    <w:rsid w:val="00862E04"/>
    <w:rsid w:val="008874E2"/>
    <w:rsid w:val="008A75D8"/>
    <w:rsid w:val="008B2C4B"/>
    <w:rsid w:val="008B71C2"/>
    <w:rsid w:val="008C6884"/>
    <w:rsid w:val="008D54B3"/>
    <w:rsid w:val="008D7838"/>
    <w:rsid w:val="008E0345"/>
    <w:rsid w:val="008E208C"/>
    <w:rsid w:val="008E35BD"/>
    <w:rsid w:val="008E5B4C"/>
    <w:rsid w:val="008E5EC5"/>
    <w:rsid w:val="00900F59"/>
    <w:rsid w:val="0091220F"/>
    <w:rsid w:val="00922002"/>
    <w:rsid w:val="00923767"/>
    <w:rsid w:val="009277D2"/>
    <w:rsid w:val="0093650D"/>
    <w:rsid w:val="0094466C"/>
    <w:rsid w:val="00945BA3"/>
    <w:rsid w:val="0096138E"/>
    <w:rsid w:val="00963F0F"/>
    <w:rsid w:val="0096733E"/>
    <w:rsid w:val="009701C5"/>
    <w:rsid w:val="00984B90"/>
    <w:rsid w:val="009A0A96"/>
    <w:rsid w:val="009A6912"/>
    <w:rsid w:val="009B224A"/>
    <w:rsid w:val="009B77B8"/>
    <w:rsid w:val="009B7867"/>
    <w:rsid w:val="009C3832"/>
    <w:rsid w:val="009C3FDC"/>
    <w:rsid w:val="009F0944"/>
    <w:rsid w:val="009F35DD"/>
    <w:rsid w:val="00A047EC"/>
    <w:rsid w:val="00A10E10"/>
    <w:rsid w:val="00A170B3"/>
    <w:rsid w:val="00A21CC3"/>
    <w:rsid w:val="00A22A98"/>
    <w:rsid w:val="00A34C0B"/>
    <w:rsid w:val="00A35189"/>
    <w:rsid w:val="00A65407"/>
    <w:rsid w:val="00A72781"/>
    <w:rsid w:val="00A83D0E"/>
    <w:rsid w:val="00A840C0"/>
    <w:rsid w:val="00A860B5"/>
    <w:rsid w:val="00AA0E96"/>
    <w:rsid w:val="00AA6CAE"/>
    <w:rsid w:val="00AB5AB5"/>
    <w:rsid w:val="00AB5F24"/>
    <w:rsid w:val="00AD234C"/>
    <w:rsid w:val="00AD6728"/>
    <w:rsid w:val="00AF15DB"/>
    <w:rsid w:val="00AF475F"/>
    <w:rsid w:val="00AF6886"/>
    <w:rsid w:val="00B13DFD"/>
    <w:rsid w:val="00B20AC7"/>
    <w:rsid w:val="00B270E5"/>
    <w:rsid w:val="00B3184D"/>
    <w:rsid w:val="00B51074"/>
    <w:rsid w:val="00B6506C"/>
    <w:rsid w:val="00B67403"/>
    <w:rsid w:val="00B7081B"/>
    <w:rsid w:val="00B718C9"/>
    <w:rsid w:val="00B72C11"/>
    <w:rsid w:val="00B83B26"/>
    <w:rsid w:val="00B8418B"/>
    <w:rsid w:val="00B848BA"/>
    <w:rsid w:val="00B86FF5"/>
    <w:rsid w:val="00BA0CF6"/>
    <w:rsid w:val="00BA1CB2"/>
    <w:rsid w:val="00BB6D0F"/>
    <w:rsid w:val="00BB7190"/>
    <w:rsid w:val="00BC264D"/>
    <w:rsid w:val="00BC72A1"/>
    <w:rsid w:val="00BD3966"/>
    <w:rsid w:val="00BF114B"/>
    <w:rsid w:val="00BF5EF5"/>
    <w:rsid w:val="00C01198"/>
    <w:rsid w:val="00C04386"/>
    <w:rsid w:val="00C20489"/>
    <w:rsid w:val="00C312F8"/>
    <w:rsid w:val="00C514ED"/>
    <w:rsid w:val="00C62370"/>
    <w:rsid w:val="00C7149F"/>
    <w:rsid w:val="00CA2A2D"/>
    <w:rsid w:val="00CB5401"/>
    <w:rsid w:val="00CB64E9"/>
    <w:rsid w:val="00CC464F"/>
    <w:rsid w:val="00CC5029"/>
    <w:rsid w:val="00CD05D0"/>
    <w:rsid w:val="00CD5120"/>
    <w:rsid w:val="00CD5DC3"/>
    <w:rsid w:val="00CE2CE8"/>
    <w:rsid w:val="00CE3BF1"/>
    <w:rsid w:val="00CF26F6"/>
    <w:rsid w:val="00CF3892"/>
    <w:rsid w:val="00CF53A4"/>
    <w:rsid w:val="00D059A3"/>
    <w:rsid w:val="00D07F36"/>
    <w:rsid w:val="00D11F11"/>
    <w:rsid w:val="00D1273D"/>
    <w:rsid w:val="00D13F60"/>
    <w:rsid w:val="00D2089E"/>
    <w:rsid w:val="00D20AC3"/>
    <w:rsid w:val="00D215ED"/>
    <w:rsid w:val="00D21B71"/>
    <w:rsid w:val="00D22690"/>
    <w:rsid w:val="00D34B5C"/>
    <w:rsid w:val="00D44FFE"/>
    <w:rsid w:val="00D52BE1"/>
    <w:rsid w:val="00D55186"/>
    <w:rsid w:val="00D60176"/>
    <w:rsid w:val="00D64FD5"/>
    <w:rsid w:val="00D67E6A"/>
    <w:rsid w:val="00D70843"/>
    <w:rsid w:val="00D71F65"/>
    <w:rsid w:val="00D75621"/>
    <w:rsid w:val="00D7600B"/>
    <w:rsid w:val="00D764E8"/>
    <w:rsid w:val="00D77343"/>
    <w:rsid w:val="00D84B00"/>
    <w:rsid w:val="00D97997"/>
    <w:rsid w:val="00DA097F"/>
    <w:rsid w:val="00DB15EB"/>
    <w:rsid w:val="00DC0691"/>
    <w:rsid w:val="00DD64C5"/>
    <w:rsid w:val="00DE6ECD"/>
    <w:rsid w:val="00DE6FD0"/>
    <w:rsid w:val="00DE71A0"/>
    <w:rsid w:val="00DF0B0B"/>
    <w:rsid w:val="00E03FEC"/>
    <w:rsid w:val="00E3555A"/>
    <w:rsid w:val="00E41AE5"/>
    <w:rsid w:val="00E41B84"/>
    <w:rsid w:val="00E43B0B"/>
    <w:rsid w:val="00E5046B"/>
    <w:rsid w:val="00E50641"/>
    <w:rsid w:val="00E50C1A"/>
    <w:rsid w:val="00E52B21"/>
    <w:rsid w:val="00E62C61"/>
    <w:rsid w:val="00E63D06"/>
    <w:rsid w:val="00E76BFD"/>
    <w:rsid w:val="00E77CC5"/>
    <w:rsid w:val="00EA7BAE"/>
    <w:rsid w:val="00EB68E1"/>
    <w:rsid w:val="00EC4EF2"/>
    <w:rsid w:val="00EC636D"/>
    <w:rsid w:val="00EC6C8C"/>
    <w:rsid w:val="00ED0825"/>
    <w:rsid w:val="00ED11D4"/>
    <w:rsid w:val="00EE0DAF"/>
    <w:rsid w:val="00EE6734"/>
    <w:rsid w:val="00EE784E"/>
    <w:rsid w:val="00EF04B1"/>
    <w:rsid w:val="00EF2D3D"/>
    <w:rsid w:val="00EF30B1"/>
    <w:rsid w:val="00F0370B"/>
    <w:rsid w:val="00F24E98"/>
    <w:rsid w:val="00F254AE"/>
    <w:rsid w:val="00F31AC7"/>
    <w:rsid w:val="00F4484A"/>
    <w:rsid w:val="00F514DE"/>
    <w:rsid w:val="00F54286"/>
    <w:rsid w:val="00F573A4"/>
    <w:rsid w:val="00F66326"/>
    <w:rsid w:val="00F702E2"/>
    <w:rsid w:val="00F870D5"/>
    <w:rsid w:val="00F96B62"/>
    <w:rsid w:val="00FA3663"/>
    <w:rsid w:val="00FB05AB"/>
    <w:rsid w:val="00FB711F"/>
    <w:rsid w:val="00FC355F"/>
    <w:rsid w:val="00FC4B3C"/>
    <w:rsid w:val="00FC626E"/>
    <w:rsid w:val="00FE3E15"/>
    <w:rsid w:val="00FF1155"/>
    <w:rsid w:val="00FF4655"/>
    <w:rsid w:val="00FF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942AF7"/>
  <w15:docId w15:val="{73055A1E-CC41-4958-831D-7751F82F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2E2"/>
    <w:pPr>
      <w:suppressAutoHyphens/>
    </w:pPr>
    <w:rPr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F702E2"/>
    <w:pPr>
      <w:keepNext/>
      <w:tabs>
        <w:tab w:val="num" w:pos="0"/>
      </w:tabs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qFormat/>
    <w:rsid w:val="00F702E2"/>
    <w:pPr>
      <w:keepNext/>
      <w:tabs>
        <w:tab w:val="num" w:pos="0"/>
      </w:tabs>
      <w:jc w:val="both"/>
      <w:outlineLvl w:val="3"/>
    </w:pPr>
    <w:rPr>
      <w:color w:val="000000"/>
      <w:spacing w:val="-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702E2"/>
    <w:rPr>
      <w:rFonts w:hint="default"/>
    </w:rPr>
  </w:style>
  <w:style w:type="character" w:customStyle="1" w:styleId="WW8Num2z0">
    <w:name w:val="WW8Num2z0"/>
    <w:rsid w:val="00F702E2"/>
    <w:rPr>
      <w:rFonts w:hint="default"/>
    </w:rPr>
  </w:style>
  <w:style w:type="character" w:customStyle="1" w:styleId="WW8Num3z0">
    <w:name w:val="WW8Num3z0"/>
    <w:rsid w:val="00F702E2"/>
    <w:rPr>
      <w:rFonts w:hint="default"/>
    </w:rPr>
  </w:style>
  <w:style w:type="character" w:customStyle="1" w:styleId="WW8Num4z0">
    <w:name w:val="WW8Num4z0"/>
    <w:rsid w:val="00F702E2"/>
    <w:rPr>
      <w:rFonts w:hint="default"/>
    </w:rPr>
  </w:style>
  <w:style w:type="character" w:customStyle="1" w:styleId="WW8Num5z0">
    <w:name w:val="WW8Num5z0"/>
    <w:rsid w:val="00F702E2"/>
    <w:rPr>
      <w:rFonts w:hint="default"/>
    </w:rPr>
  </w:style>
  <w:style w:type="character" w:customStyle="1" w:styleId="WW8Num5z1">
    <w:name w:val="WW8Num5z1"/>
    <w:rsid w:val="00F702E2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702E2"/>
    <w:rPr>
      <w:rFonts w:hint="default"/>
    </w:rPr>
  </w:style>
  <w:style w:type="character" w:customStyle="1" w:styleId="WW8Num7z0">
    <w:name w:val="WW8Num7z0"/>
    <w:rsid w:val="00F702E2"/>
    <w:rPr>
      <w:rFonts w:hint="default"/>
    </w:rPr>
  </w:style>
  <w:style w:type="character" w:customStyle="1" w:styleId="WW8Num8z0">
    <w:name w:val="WW8Num8z0"/>
    <w:rsid w:val="00F702E2"/>
    <w:rPr>
      <w:rFonts w:hint="default"/>
    </w:rPr>
  </w:style>
  <w:style w:type="character" w:customStyle="1" w:styleId="WW8Num9z0">
    <w:name w:val="WW8Num9z0"/>
    <w:rsid w:val="00F702E2"/>
    <w:rPr>
      <w:rFonts w:hint="default"/>
    </w:rPr>
  </w:style>
  <w:style w:type="character" w:customStyle="1" w:styleId="1">
    <w:name w:val="Основной шрифт абзаца1"/>
    <w:rsid w:val="00F702E2"/>
  </w:style>
  <w:style w:type="character" w:customStyle="1" w:styleId="a3">
    <w:name w:val="Верхний колонтитул Знак"/>
    <w:uiPriority w:val="99"/>
    <w:rsid w:val="00F702E2"/>
    <w:rPr>
      <w:sz w:val="28"/>
      <w:szCs w:val="28"/>
    </w:rPr>
  </w:style>
  <w:style w:type="character" w:customStyle="1" w:styleId="a4">
    <w:name w:val="Нижний колонтитул Знак"/>
    <w:rsid w:val="00F702E2"/>
    <w:rPr>
      <w:sz w:val="28"/>
      <w:szCs w:val="28"/>
    </w:rPr>
  </w:style>
  <w:style w:type="character" w:styleId="a5">
    <w:name w:val="page number"/>
    <w:basedOn w:val="1"/>
    <w:rsid w:val="00F702E2"/>
  </w:style>
  <w:style w:type="character" w:customStyle="1" w:styleId="a6">
    <w:name w:val="Текст выноски Знак"/>
    <w:rsid w:val="00F702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F702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Заголовок1"/>
    <w:basedOn w:val="a"/>
    <w:next w:val="a7"/>
    <w:rsid w:val="00F702E2"/>
    <w:pPr>
      <w:jc w:val="center"/>
    </w:pPr>
    <w:rPr>
      <w:b/>
      <w:bCs/>
      <w:caps/>
      <w:sz w:val="24"/>
      <w:szCs w:val="24"/>
    </w:rPr>
  </w:style>
  <w:style w:type="paragraph" w:styleId="a7">
    <w:name w:val="Body Text"/>
    <w:basedOn w:val="a"/>
    <w:rsid w:val="00F702E2"/>
    <w:pPr>
      <w:spacing w:after="140" w:line="288" w:lineRule="auto"/>
    </w:pPr>
  </w:style>
  <w:style w:type="paragraph" w:styleId="a8">
    <w:name w:val="List"/>
    <w:basedOn w:val="a7"/>
    <w:rsid w:val="00F702E2"/>
    <w:rPr>
      <w:rFonts w:cs="Mangal"/>
    </w:rPr>
  </w:style>
  <w:style w:type="paragraph" w:styleId="a9">
    <w:name w:val="caption"/>
    <w:basedOn w:val="a"/>
    <w:qFormat/>
    <w:rsid w:val="00F702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702E2"/>
    <w:pPr>
      <w:suppressLineNumbers/>
    </w:pPr>
    <w:rPr>
      <w:rFonts w:cs="Mangal"/>
    </w:rPr>
  </w:style>
  <w:style w:type="paragraph" w:styleId="aa">
    <w:name w:val="Body Text Indent"/>
    <w:basedOn w:val="a"/>
    <w:rsid w:val="00F702E2"/>
    <w:pPr>
      <w:ind w:left="545"/>
      <w:jc w:val="both"/>
    </w:pPr>
  </w:style>
  <w:style w:type="paragraph" w:styleId="ab">
    <w:name w:val="header"/>
    <w:basedOn w:val="a"/>
    <w:uiPriority w:val="99"/>
    <w:rsid w:val="00F702E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702E2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F702E2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rsid w:val="00F702E2"/>
  </w:style>
  <w:style w:type="paragraph" w:customStyle="1" w:styleId="ConsPlusTitle">
    <w:name w:val="ConsPlusTitle"/>
    <w:rsid w:val="00E5046B"/>
    <w:pPr>
      <w:widowControl w:val="0"/>
      <w:autoSpaceDE w:val="0"/>
      <w:autoSpaceDN w:val="0"/>
    </w:pPr>
    <w:rPr>
      <w:b/>
      <w:sz w:val="24"/>
    </w:rPr>
  </w:style>
  <w:style w:type="paragraph" w:styleId="af">
    <w:name w:val="List Paragraph"/>
    <w:basedOn w:val="a"/>
    <w:uiPriority w:val="34"/>
    <w:qFormat/>
    <w:rsid w:val="0096733E"/>
    <w:pPr>
      <w:ind w:left="720"/>
      <w:contextualSpacing/>
    </w:pPr>
  </w:style>
  <w:style w:type="paragraph" w:customStyle="1" w:styleId="21">
    <w:name w:val="Обычный2"/>
    <w:rsid w:val="00742FBC"/>
  </w:style>
  <w:style w:type="character" w:styleId="af0">
    <w:name w:val="Strong"/>
    <w:basedOn w:val="a0"/>
    <w:uiPriority w:val="22"/>
    <w:qFormat/>
    <w:rsid w:val="00742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5CD0-BC02-4725-A46C-ADC398C4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Reanimator Extreme Edition</Company>
  <LinksUpToDate>false</LinksUpToDate>
  <CharactersWithSpaces>3563</CharactersWithSpaces>
  <SharedDoc>false</SharedDoc>
  <HLinks>
    <vt:vector size="18" baseType="variant">
      <vt:variant>
        <vt:i4>327684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consultantplus://offline/ref=E676580D21367565916F9772273FA4658F80DC5E0EE7A249E7E56D682659E6600BBC906DC279605301F7BD0D2A0ACCB931A747817771809382A10Ay3o7I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consultantplus://offline/ref=6C2A969088B552EEB002C52F063A9231282B811B5871635C64425F48FC47FAAF0E82AEBCA89FB8475195013D042AA650CD50241EA033C3E45DD88CS1lEI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consultantplus://offline/ref=E676580D21367565916F9772273FA4658F80DC5E0EE7A249E7E56D682659E6600BBC906DC279605301F7BD0D2A0ACCB931A747817771809382A10Ay3o7I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creator>ORGADM1</dc:creator>
  <cp:lastModifiedBy>User</cp:lastModifiedBy>
  <cp:revision>23</cp:revision>
  <cp:lastPrinted>2021-07-12T14:03:00Z</cp:lastPrinted>
  <dcterms:created xsi:type="dcterms:W3CDTF">2021-12-21T10:45:00Z</dcterms:created>
  <dcterms:modified xsi:type="dcterms:W3CDTF">2022-02-08T13:07:00Z</dcterms:modified>
</cp:coreProperties>
</file>