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6" w:rsidRPr="007E609B" w:rsidRDefault="00717766" w:rsidP="005700B6">
      <w:pPr>
        <w:pStyle w:val="2"/>
        <w:tabs>
          <w:tab w:val="left" w:pos="709"/>
        </w:tabs>
        <w:rPr>
          <w:b/>
          <w:bCs/>
          <w:szCs w:val="28"/>
        </w:rPr>
      </w:pPr>
      <w:proofErr w:type="gramStart"/>
      <w:r w:rsidRPr="007E609B">
        <w:rPr>
          <w:b/>
          <w:bCs/>
          <w:szCs w:val="28"/>
        </w:rPr>
        <w:t>П</w:t>
      </w:r>
      <w:proofErr w:type="gramEnd"/>
      <w:r w:rsidRPr="007E609B">
        <w:rPr>
          <w:b/>
          <w:bCs/>
          <w:szCs w:val="28"/>
        </w:rPr>
        <w:t xml:space="preserve"> Р О Т О К О Л </w:t>
      </w:r>
    </w:p>
    <w:p w:rsidR="00717766" w:rsidRPr="007E609B" w:rsidRDefault="00B86F1D" w:rsidP="005700B6">
      <w:pPr>
        <w:pStyle w:val="2"/>
        <w:pBdr>
          <w:bottom w:val="single" w:sz="6" w:space="10" w:color="auto"/>
        </w:pBdr>
        <w:rPr>
          <w:b/>
          <w:bCs/>
          <w:szCs w:val="28"/>
        </w:rPr>
      </w:pPr>
      <w:r w:rsidRPr="007E609B">
        <w:rPr>
          <w:b/>
          <w:bCs/>
          <w:szCs w:val="28"/>
        </w:rPr>
        <w:t>заседания</w:t>
      </w:r>
      <w:r w:rsidR="00E1093D" w:rsidRPr="007E609B">
        <w:rPr>
          <w:b/>
          <w:bCs/>
          <w:szCs w:val="28"/>
        </w:rPr>
        <w:t xml:space="preserve"> </w:t>
      </w:r>
      <w:r w:rsidR="00717766" w:rsidRPr="007E609B">
        <w:rPr>
          <w:b/>
          <w:bCs/>
          <w:szCs w:val="28"/>
        </w:rPr>
        <w:t>комиссии</w:t>
      </w:r>
      <w:r w:rsidR="00DA336B" w:rsidRPr="007E609B">
        <w:rPr>
          <w:b/>
          <w:bCs/>
          <w:szCs w:val="28"/>
        </w:rPr>
        <w:t xml:space="preserve"> по предупреждению и ликвидации чрезвычайных ситуаций и обеспечению пожарной безопасности в</w:t>
      </w:r>
      <w:r w:rsidR="00717766" w:rsidRPr="007E609B">
        <w:rPr>
          <w:b/>
          <w:bCs/>
          <w:szCs w:val="28"/>
        </w:rPr>
        <w:t xml:space="preserve"> Брянской области</w:t>
      </w:r>
      <w:r w:rsidR="002E591E" w:rsidRPr="007E609B">
        <w:rPr>
          <w:b/>
          <w:bCs/>
          <w:szCs w:val="28"/>
        </w:rPr>
        <w:t xml:space="preserve"> </w:t>
      </w:r>
    </w:p>
    <w:p w:rsidR="00717766" w:rsidRPr="007E609B" w:rsidRDefault="00230297" w:rsidP="005700B6">
      <w:pPr>
        <w:pStyle w:val="a3"/>
        <w:ind w:firstLine="0"/>
        <w:rPr>
          <w:szCs w:val="28"/>
        </w:rPr>
      </w:pPr>
      <w:r w:rsidRPr="007E609B">
        <w:rPr>
          <w:szCs w:val="28"/>
        </w:rPr>
        <w:t>город Брянск</w:t>
      </w:r>
      <w:r w:rsidR="00411085" w:rsidRPr="007E609B">
        <w:rPr>
          <w:szCs w:val="28"/>
        </w:rPr>
        <w:t xml:space="preserve">                                        </w:t>
      </w:r>
      <w:r w:rsidR="00DA336B" w:rsidRPr="007E609B">
        <w:rPr>
          <w:szCs w:val="28"/>
        </w:rPr>
        <w:t xml:space="preserve">   </w:t>
      </w:r>
      <w:r w:rsidR="00411085" w:rsidRPr="007E609B">
        <w:rPr>
          <w:szCs w:val="28"/>
        </w:rPr>
        <w:t xml:space="preserve">                 от </w:t>
      </w:r>
      <w:r w:rsidR="00BB41DC">
        <w:rPr>
          <w:szCs w:val="28"/>
        </w:rPr>
        <w:t>1</w:t>
      </w:r>
      <w:r w:rsidR="002964B8">
        <w:rPr>
          <w:szCs w:val="28"/>
        </w:rPr>
        <w:t>4</w:t>
      </w:r>
      <w:r w:rsidR="00BB41DC">
        <w:rPr>
          <w:szCs w:val="28"/>
        </w:rPr>
        <w:t xml:space="preserve"> </w:t>
      </w:r>
      <w:r w:rsidR="002964B8">
        <w:rPr>
          <w:szCs w:val="28"/>
        </w:rPr>
        <w:t>декабря</w:t>
      </w:r>
      <w:r w:rsidR="00411085" w:rsidRPr="007E609B">
        <w:rPr>
          <w:szCs w:val="28"/>
        </w:rPr>
        <w:t xml:space="preserve"> 201</w:t>
      </w:r>
      <w:r w:rsidR="00DA336B" w:rsidRPr="007E609B">
        <w:rPr>
          <w:szCs w:val="28"/>
        </w:rPr>
        <w:t>8</w:t>
      </w:r>
      <w:r w:rsidR="00411085" w:rsidRPr="007E609B">
        <w:rPr>
          <w:szCs w:val="28"/>
        </w:rPr>
        <w:t xml:space="preserve"> года</w:t>
      </w:r>
      <w:r w:rsidR="00F40A0C">
        <w:rPr>
          <w:szCs w:val="28"/>
        </w:rPr>
        <w:t xml:space="preserve"> № </w:t>
      </w:r>
      <w:r w:rsidR="006A1C25">
        <w:rPr>
          <w:szCs w:val="28"/>
        </w:rPr>
        <w:t>6</w:t>
      </w:r>
    </w:p>
    <w:p w:rsidR="00717766" w:rsidRPr="007E609B" w:rsidRDefault="00717766" w:rsidP="005700B6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717766" w:rsidRPr="007E609B" w:rsidTr="00A205FF">
        <w:trPr>
          <w:trHeight w:val="1144"/>
        </w:trPr>
        <w:tc>
          <w:tcPr>
            <w:tcW w:w="3686" w:type="dxa"/>
          </w:tcPr>
          <w:p w:rsidR="00267B59" w:rsidRPr="007E609B" w:rsidRDefault="00267B59" w:rsidP="005700B6">
            <w:pPr>
              <w:rPr>
                <w:sz w:val="28"/>
                <w:szCs w:val="28"/>
              </w:rPr>
            </w:pPr>
          </w:p>
          <w:p w:rsidR="00851E8A" w:rsidRPr="007E609B" w:rsidRDefault="00851E8A" w:rsidP="005700B6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Председательствовал:</w:t>
            </w: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6F1D" w:rsidRPr="007E609B" w:rsidRDefault="00B86F1D" w:rsidP="005700B6">
            <w:pPr>
              <w:ind w:right="-2"/>
              <w:jc w:val="both"/>
              <w:rPr>
                <w:sz w:val="28"/>
                <w:szCs w:val="28"/>
              </w:rPr>
            </w:pPr>
          </w:p>
          <w:p w:rsidR="000B0D4D" w:rsidRPr="007E609B" w:rsidRDefault="00413C89" w:rsidP="005700B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B0D4D" w:rsidRPr="007E609B">
              <w:rPr>
                <w:sz w:val="28"/>
                <w:szCs w:val="28"/>
              </w:rPr>
              <w:t xml:space="preserve"> Губернатора</w:t>
            </w:r>
          </w:p>
          <w:p w:rsidR="00A205FF" w:rsidRPr="007E609B" w:rsidRDefault="002E591E" w:rsidP="005700B6">
            <w:pPr>
              <w:ind w:right="-2"/>
              <w:rPr>
                <w:sz w:val="28"/>
                <w:szCs w:val="28"/>
              </w:rPr>
            </w:pPr>
            <w:r w:rsidRPr="007E609B">
              <w:rPr>
                <w:sz w:val="28"/>
                <w:szCs w:val="28"/>
              </w:rPr>
              <w:t>Брянской области</w:t>
            </w:r>
          </w:p>
          <w:p w:rsidR="00717766" w:rsidRPr="007E609B" w:rsidRDefault="00413C89" w:rsidP="005700B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Сергеев</w:t>
            </w:r>
          </w:p>
        </w:tc>
      </w:tr>
      <w:tr w:rsidR="00717766" w:rsidRPr="007E609B" w:rsidTr="006C623A">
        <w:trPr>
          <w:trHeight w:val="6110"/>
        </w:trPr>
        <w:tc>
          <w:tcPr>
            <w:tcW w:w="3686" w:type="dxa"/>
          </w:tcPr>
          <w:p w:rsidR="00851E8A" w:rsidRPr="007E609B" w:rsidRDefault="00851E8A" w:rsidP="005700B6">
            <w:pPr>
              <w:rPr>
                <w:sz w:val="28"/>
                <w:szCs w:val="28"/>
              </w:rPr>
            </w:pP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ПРИСУТСТВОВАЛИ</w:t>
            </w:r>
            <w:r w:rsidRPr="007E609B">
              <w:rPr>
                <w:sz w:val="28"/>
                <w:szCs w:val="28"/>
              </w:rPr>
              <w:t>:</w:t>
            </w:r>
          </w:p>
          <w:p w:rsidR="00717766" w:rsidRPr="007E609B" w:rsidRDefault="00717766" w:rsidP="005700B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члены комиссии</w:t>
            </w:r>
            <w:r w:rsidRPr="007E609B">
              <w:rPr>
                <w:sz w:val="28"/>
                <w:szCs w:val="28"/>
              </w:rPr>
              <w:t>:</w:t>
            </w:r>
          </w:p>
          <w:p w:rsidR="002F73B6" w:rsidRPr="007E609B" w:rsidRDefault="002F73B6" w:rsidP="005700B6">
            <w:pPr>
              <w:rPr>
                <w:sz w:val="28"/>
                <w:szCs w:val="28"/>
              </w:rPr>
            </w:pPr>
          </w:p>
          <w:p w:rsidR="002F73B6" w:rsidRPr="007E609B" w:rsidRDefault="002F73B6" w:rsidP="005700B6">
            <w:pPr>
              <w:rPr>
                <w:sz w:val="28"/>
                <w:szCs w:val="28"/>
              </w:rPr>
            </w:pPr>
          </w:p>
          <w:p w:rsidR="00E902B1" w:rsidRPr="007E609B" w:rsidRDefault="00E902B1" w:rsidP="005700B6">
            <w:pPr>
              <w:rPr>
                <w:sz w:val="28"/>
                <w:szCs w:val="28"/>
              </w:rPr>
            </w:pPr>
          </w:p>
          <w:p w:rsidR="00E902B1" w:rsidRPr="007E609B" w:rsidRDefault="00E902B1" w:rsidP="005700B6">
            <w:pPr>
              <w:rPr>
                <w:sz w:val="28"/>
                <w:szCs w:val="28"/>
              </w:rPr>
            </w:pPr>
          </w:p>
          <w:p w:rsidR="00C50C4B" w:rsidRDefault="00C50C4B" w:rsidP="005700B6">
            <w:pPr>
              <w:rPr>
                <w:sz w:val="28"/>
                <w:szCs w:val="28"/>
              </w:rPr>
            </w:pPr>
          </w:p>
          <w:p w:rsidR="009A6638" w:rsidRDefault="009A6638" w:rsidP="005700B6">
            <w:pPr>
              <w:rPr>
                <w:sz w:val="28"/>
                <w:szCs w:val="28"/>
              </w:rPr>
            </w:pPr>
          </w:p>
          <w:p w:rsidR="009A6638" w:rsidRDefault="009A6638" w:rsidP="005700B6">
            <w:pPr>
              <w:rPr>
                <w:sz w:val="28"/>
                <w:szCs w:val="28"/>
              </w:rPr>
            </w:pPr>
          </w:p>
          <w:p w:rsidR="002964B8" w:rsidRDefault="002964B8" w:rsidP="005700B6">
            <w:pPr>
              <w:rPr>
                <w:sz w:val="28"/>
                <w:szCs w:val="28"/>
              </w:rPr>
            </w:pPr>
          </w:p>
          <w:p w:rsidR="00717766" w:rsidRPr="007E609B" w:rsidRDefault="00717766" w:rsidP="005700B6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приглашены:</w:t>
            </w: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  <w:p w:rsidR="006A559E" w:rsidRPr="007E609B" w:rsidRDefault="006A559E" w:rsidP="005700B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A4597" w:rsidRPr="007E609B" w:rsidRDefault="008A4597" w:rsidP="005700B6">
            <w:pPr>
              <w:rPr>
                <w:sz w:val="28"/>
                <w:szCs w:val="28"/>
              </w:rPr>
            </w:pPr>
          </w:p>
          <w:tbl>
            <w:tblPr>
              <w:tblW w:w="5439" w:type="dxa"/>
              <w:tblLayout w:type="fixed"/>
              <w:tblLook w:val="04A0"/>
            </w:tblPr>
            <w:tblGrid>
              <w:gridCol w:w="2719"/>
              <w:gridCol w:w="2720"/>
            </w:tblGrid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A1196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A1196D" w:rsidRPr="007E609B" w:rsidRDefault="00A1196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Андрианов О.В.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Пирогов С.В.</w:t>
                  </w:r>
                </w:p>
              </w:tc>
            </w:tr>
            <w:tr w:rsidR="002964B8" w:rsidRPr="007E609B" w:rsidTr="00D76BF2">
              <w:tc>
                <w:tcPr>
                  <w:tcW w:w="2719" w:type="dxa"/>
                </w:tcPr>
                <w:p w:rsidR="002964B8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Дубровина Е.В.</w:t>
                  </w:r>
                </w:p>
              </w:tc>
              <w:tc>
                <w:tcPr>
                  <w:tcW w:w="2720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Седякин</w:t>
                  </w:r>
                  <w:proofErr w:type="spellEnd"/>
                  <w:r>
                    <w:rPr>
                      <w:szCs w:val="28"/>
                    </w:rPr>
                    <w:t xml:space="preserve"> С.П.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Захаренков</w:t>
                  </w:r>
                  <w:proofErr w:type="spellEnd"/>
                  <w:r>
                    <w:rPr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Тимошин И.Е.</w:t>
                  </w:r>
                </w:p>
              </w:tc>
            </w:tr>
            <w:tr w:rsidR="002964B8" w:rsidRPr="007E609B" w:rsidTr="00D76BF2">
              <w:tc>
                <w:tcPr>
                  <w:tcW w:w="2719" w:type="dxa"/>
                </w:tcPr>
                <w:p w:rsidR="002964B8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Дзубан</w:t>
                  </w:r>
                  <w:proofErr w:type="spellEnd"/>
                  <w:r>
                    <w:rPr>
                      <w:szCs w:val="28"/>
                    </w:rPr>
                    <w:t xml:space="preserve"> В.И.</w:t>
                  </w:r>
                </w:p>
              </w:tc>
              <w:tc>
                <w:tcPr>
                  <w:tcW w:w="2720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Трапезникова Л.Н.</w:t>
                  </w:r>
                </w:p>
              </w:tc>
            </w:tr>
            <w:tr w:rsidR="002964B8" w:rsidRPr="007E609B" w:rsidTr="00D76BF2">
              <w:tc>
                <w:tcPr>
                  <w:tcW w:w="2719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Кузнецов Е.С.</w:t>
                  </w:r>
                </w:p>
              </w:tc>
              <w:tc>
                <w:tcPr>
                  <w:tcW w:w="2720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Уваркин В.С.</w:t>
                  </w:r>
                </w:p>
              </w:tc>
            </w:tr>
            <w:tr w:rsidR="002964B8" w:rsidRPr="007E609B" w:rsidTr="00D76BF2">
              <w:tc>
                <w:tcPr>
                  <w:tcW w:w="2719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Лазаренко В.М.</w:t>
                  </w:r>
                </w:p>
              </w:tc>
              <w:tc>
                <w:tcPr>
                  <w:tcW w:w="2720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Фомин В.Н.</w:t>
                  </w:r>
                </w:p>
              </w:tc>
            </w:tr>
            <w:tr w:rsidR="002964B8" w:rsidRPr="007E609B" w:rsidTr="00D76BF2">
              <w:tc>
                <w:tcPr>
                  <w:tcW w:w="2719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Михайлин О.И.</w:t>
                  </w:r>
                </w:p>
              </w:tc>
              <w:tc>
                <w:tcPr>
                  <w:tcW w:w="2720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Фомочкина</w:t>
                  </w:r>
                  <w:proofErr w:type="spellEnd"/>
                  <w:r>
                    <w:rPr>
                      <w:szCs w:val="28"/>
                    </w:rPr>
                    <w:t xml:space="preserve"> Л.В.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Мотылев С.В.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A1196D" w:rsidP="005700B6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A1196D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A1196D" w:rsidRPr="007E609B" w:rsidRDefault="00A1196D" w:rsidP="005700B6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Бабась</w:t>
                  </w:r>
                  <w:proofErr w:type="spellEnd"/>
                  <w:r>
                    <w:rPr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Мосин</w:t>
                  </w:r>
                  <w:proofErr w:type="spellEnd"/>
                  <w:r>
                    <w:rPr>
                      <w:szCs w:val="28"/>
                    </w:rPr>
                    <w:t xml:space="preserve"> В.В.</w:t>
                  </w:r>
                </w:p>
              </w:tc>
            </w:tr>
            <w:tr w:rsidR="003A0731" w:rsidRPr="007E609B" w:rsidTr="00D76BF2">
              <w:tc>
                <w:tcPr>
                  <w:tcW w:w="2719" w:type="dxa"/>
                </w:tcPr>
                <w:p w:rsidR="003A0731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Бугаев А.П.</w:t>
                  </w:r>
                </w:p>
              </w:tc>
              <w:tc>
                <w:tcPr>
                  <w:tcW w:w="2720" w:type="dxa"/>
                </w:tcPr>
                <w:p w:rsidR="003A0731" w:rsidRPr="007E609B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Москалев В.А.</w:t>
                  </w:r>
                </w:p>
              </w:tc>
            </w:tr>
            <w:tr w:rsidR="002964B8" w:rsidRPr="007E609B" w:rsidTr="00D76BF2">
              <w:tc>
                <w:tcPr>
                  <w:tcW w:w="2719" w:type="dxa"/>
                </w:tcPr>
                <w:p w:rsidR="002964B8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Грибачев</w:t>
                  </w:r>
                  <w:proofErr w:type="spellEnd"/>
                  <w:r>
                    <w:rPr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2720" w:type="dxa"/>
                </w:tcPr>
                <w:p w:rsidR="002964B8" w:rsidRPr="007E609B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Петраков К.И.</w:t>
                  </w:r>
                </w:p>
              </w:tc>
            </w:tr>
            <w:tr w:rsidR="003A0731" w:rsidRPr="007E609B" w:rsidTr="00D76BF2">
              <w:tc>
                <w:tcPr>
                  <w:tcW w:w="2719" w:type="dxa"/>
                </w:tcPr>
                <w:p w:rsidR="003A0731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Егорова Е.В.</w:t>
                  </w:r>
                </w:p>
              </w:tc>
              <w:tc>
                <w:tcPr>
                  <w:tcW w:w="2720" w:type="dxa"/>
                </w:tcPr>
                <w:p w:rsidR="003A0731" w:rsidRPr="007E609B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Прудников А.П.</w:t>
                  </w:r>
                </w:p>
              </w:tc>
            </w:tr>
            <w:tr w:rsidR="003A0731" w:rsidRPr="007E609B" w:rsidTr="00D76BF2">
              <w:tc>
                <w:tcPr>
                  <w:tcW w:w="2719" w:type="dxa"/>
                </w:tcPr>
                <w:p w:rsidR="003A0731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Игнатов Р.В.</w:t>
                  </w:r>
                </w:p>
              </w:tc>
              <w:tc>
                <w:tcPr>
                  <w:tcW w:w="2720" w:type="dxa"/>
                </w:tcPr>
                <w:p w:rsidR="003A0731" w:rsidRPr="007E609B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Симонов А.А.</w:t>
                  </w:r>
                </w:p>
              </w:tc>
            </w:tr>
            <w:tr w:rsidR="003A0731" w:rsidRPr="007E609B" w:rsidTr="00D76BF2">
              <w:tc>
                <w:tcPr>
                  <w:tcW w:w="2719" w:type="dxa"/>
                </w:tcPr>
                <w:p w:rsidR="003A0731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Литвякова Е.С.</w:t>
                  </w:r>
                </w:p>
              </w:tc>
              <w:tc>
                <w:tcPr>
                  <w:tcW w:w="2720" w:type="dxa"/>
                </w:tcPr>
                <w:p w:rsidR="003A0731" w:rsidRPr="007E609B" w:rsidRDefault="003A0731" w:rsidP="005700B6">
                  <w:pPr>
                    <w:pStyle w:val="a5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Чернов А.К.</w:t>
                  </w:r>
                </w:p>
              </w:tc>
            </w:tr>
            <w:tr w:rsidR="002964B8" w:rsidRPr="007E609B" w:rsidTr="00D76BF2">
              <w:tc>
                <w:tcPr>
                  <w:tcW w:w="2719" w:type="dxa"/>
                </w:tcPr>
                <w:p w:rsidR="002964B8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2964B8" w:rsidRPr="007E609B" w:rsidRDefault="002964B8" w:rsidP="005700B6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</w:tbl>
          <w:p w:rsidR="001C6EF9" w:rsidRPr="007E609B" w:rsidRDefault="001C6EF9" w:rsidP="005700B6">
            <w:pPr>
              <w:pStyle w:val="a5"/>
              <w:ind w:left="34" w:right="34" w:firstLine="0"/>
              <w:rPr>
                <w:szCs w:val="28"/>
              </w:rPr>
            </w:pPr>
          </w:p>
        </w:tc>
      </w:tr>
    </w:tbl>
    <w:p w:rsidR="00771DF5" w:rsidRPr="007E609B" w:rsidRDefault="00A66533" w:rsidP="005700B6">
      <w:pPr>
        <w:pStyle w:val="31"/>
        <w:spacing w:after="0"/>
        <w:ind w:right="-7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 xml:space="preserve">1. </w:t>
      </w:r>
      <w:r w:rsidR="001B7A71" w:rsidRPr="007E609B">
        <w:rPr>
          <w:sz w:val="28"/>
          <w:szCs w:val="28"/>
        </w:rPr>
        <w:t xml:space="preserve"> </w:t>
      </w:r>
      <w:r w:rsidR="003D32DB">
        <w:rPr>
          <w:sz w:val="28"/>
          <w:szCs w:val="28"/>
        </w:rPr>
        <w:t>Реализация мер пожарной безопасности в местах проживания семей, находящихся на контроле у социальных служб</w:t>
      </w:r>
    </w:p>
    <w:p w:rsidR="000C09E0" w:rsidRPr="007E609B" w:rsidRDefault="000C09E0" w:rsidP="005700B6">
      <w:pPr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</w:t>
      </w:r>
      <w:r w:rsidR="002D6DA7" w:rsidRPr="007E609B">
        <w:rPr>
          <w:sz w:val="28"/>
          <w:szCs w:val="28"/>
        </w:rPr>
        <w:t>_____</w:t>
      </w:r>
    </w:p>
    <w:p w:rsidR="000C09E0" w:rsidRPr="007E609B" w:rsidRDefault="00B86F1D" w:rsidP="005700B6">
      <w:pPr>
        <w:shd w:val="clear" w:color="auto" w:fill="FFFFFF"/>
        <w:ind w:right="2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3D32DB">
        <w:rPr>
          <w:sz w:val="28"/>
          <w:szCs w:val="28"/>
        </w:rPr>
        <w:t>Москалев В.А., Тимошин И.Е., Егорова Е.В., Уваркин В.С.</w:t>
      </w:r>
      <w:r w:rsidRPr="007E609B">
        <w:rPr>
          <w:sz w:val="28"/>
          <w:szCs w:val="28"/>
        </w:rPr>
        <w:t>)</w:t>
      </w:r>
    </w:p>
    <w:p w:rsidR="00865934" w:rsidRPr="007E609B" w:rsidRDefault="00865934" w:rsidP="005700B6">
      <w:pPr>
        <w:shd w:val="clear" w:color="auto" w:fill="FFFFFF"/>
        <w:ind w:right="2"/>
        <w:jc w:val="center"/>
        <w:rPr>
          <w:sz w:val="28"/>
          <w:szCs w:val="28"/>
        </w:rPr>
      </w:pPr>
    </w:p>
    <w:p w:rsidR="003D32DB" w:rsidRDefault="003D32DB" w:rsidP="00740379">
      <w:pPr>
        <w:pStyle w:val="a7"/>
        <w:numPr>
          <w:ilvl w:val="1"/>
          <w:numId w:val="14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Информацию Главного управления МЧС России по Брянской области, департамента семьи, социальной и демографической политики Брянской области, департамента образования и науки Брянской области </w:t>
      </w:r>
      <w:r w:rsidRPr="00BE7AB7">
        <w:rPr>
          <w:szCs w:val="28"/>
        </w:rPr>
        <w:t>принять к сведению.</w:t>
      </w:r>
    </w:p>
    <w:p w:rsidR="003D32DB" w:rsidRDefault="003D32DB" w:rsidP="00740379">
      <w:pPr>
        <w:pStyle w:val="a7"/>
        <w:tabs>
          <w:tab w:val="left" w:pos="993"/>
        </w:tabs>
        <w:ind w:firstLine="709"/>
        <w:rPr>
          <w:szCs w:val="28"/>
        </w:rPr>
      </w:pPr>
    </w:p>
    <w:p w:rsidR="008A1C17" w:rsidRPr="008A1C17" w:rsidRDefault="008A1C17" w:rsidP="00740379">
      <w:pPr>
        <w:ind w:firstLine="709"/>
        <w:jc w:val="both"/>
        <w:rPr>
          <w:sz w:val="28"/>
          <w:szCs w:val="28"/>
        </w:rPr>
      </w:pPr>
      <w:r w:rsidRPr="008A1C17">
        <w:rPr>
          <w:rFonts w:eastAsia="Calibri"/>
          <w:sz w:val="28"/>
          <w:szCs w:val="28"/>
          <w:lang w:eastAsia="ar-SA"/>
        </w:rPr>
        <w:t xml:space="preserve">2. Рекомендовать </w:t>
      </w:r>
      <w:r w:rsidRPr="008A1C17">
        <w:rPr>
          <w:sz w:val="28"/>
          <w:szCs w:val="28"/>
        </w:rPr>
        <w:t>Главному управлению МЧС России по Брянской области:</w:t>
      </w:r>
    </w:p>
    <w:p w:rsidR="008A1C17" w:rsidRPr="008A1C17" w:rsidRDefault="008A1C17" w:rsidP="00740379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A1C17">
        <w:rPr>
          <w:sz w:val="28"/>
          <w:szCs w:val="28"/>
        </w:rPr>
        <w:t>2.1. Провести внеплановые проверки мест проведения новогодних праздничных мероприятий с массовым пребыванием детей.</w:t>
      </w:r>
    </w:p>
    <w:p w:rsidR="008A1C17" w:rsidRPr="008A1C17" w:rsidRDefault="008A1C17" w:rsidP="00740379">
      <w:pPr>
        <w:ind w:firstLine="709"/>
        <w:jc w:val="both"/>
        <w:rPr>
          <w:sz w:val="28"/>
          <w:szCs w:val="28"/>
        </w:rPr>
      </w:pPr>
      <w:r w:rsidRPr="008A1C17">
        <w:rPr>
          <w:sz w:val="28"/>
          <w:szCs w:val="28"/>
        </w:rPr>
        <w:t>Срок: до 25 декабря 2018 года.</w:t>
      </w:r>
    </w:p>
    <w:p w:rsidR="008A1C17" w:rsidRPr="008A1C17" w:rsidRDefault="008A1C17" w:rsidP="00740379">
      <w:pPr>
        <w:ind w:firstLine="709"/>
        <w:jc w:val="both"/>
        <w:rPr>
          <w:sz w:val="28"/>
          <w:szCs w:val="28"/>
        </w:rPr>
      </w:pPr>
    </w:p>
    <w:p w:rsidR="008A1C17" w:rsidRPr="008A1C17" w:rsidRDefault="008A1C17" w:rsidP="00740379">
      <w:pPr>
        <w:ind w:firstLine="709"/>
        <w:jc w:val="both"/>
        <w:rPr>
          <w:sz w:val="28"/>
          <w:szCs w:val="28"/>
        </w:rPr>
      </w:pPr>
      <w:r w:rsidRPr="008A1C17">
        <w:rPr>
          <w:sz w:val="28"/>
          <w:szCs w:val="28"/>
        </w:rPr>
        <w:lastRenderedPageBreak/>
        <w:t>2.2. Продолжить реализацию комплекса профилактических мероприятий, направленных на предупреждение гибели детей при пожарах в рамках «Месяца безопасности».</w:t>
      </w:r>
    </w:p>
    <w:p w:rsidR="008A1C17" w:rsidRPr="008A1C17" w:rsidRDefault="00C97BC7" w:rsidP="0074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8A1C17" w:rsidRPr="008A1C17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ь</w:t>
      </w:r>
      <w:r w:rsidR="008A1C17" w:rsidRPr="008A1C17">
        <w:rPr>
          <w:sz w:val="28"/>
          <w:szCs w:val="28"/>
        </w:rPr>
        <w:t xml:space="preserve"> 2018 года.</w:t>
      </w:r>
    </w:p>
    <w:p w:rsidR="008A1C17" w:rsidRPr="00740379" w:rsidRDefault="008A1C17" w:rsidP="00740379">
      <w:pPr>
        <w:ind w:firstLine="709"/>
        <w:jc w:val="both"/>
      </w:pPr>
    </w:p>
    <w:p w:rsidR="008A1C17" w:rsidRPr="008A1C17" w:rsidRDefault="008A1C17" w:rsidP="00740379">
      <w:pPr>
        <w:ind w:firstLine="709"/>
        <w:jc w:val="both"/>
        <w:rPr>
          <w:sz w:val="28"/>
          <w:szCs w:val="28"/>
        </w:rPr>
      </w:pPr>
      <w:r w:rsidRPr="008A1C17">
        <w:rPr>
          <w:sz w:val="28"/>
          <w:szCs w:val="28"/>
        </w:rPr>
        <w:t>2.3. Организовать проведение на базе Главного управлени</w:t>
      </w:r>
      <w:r w:rsidR="00B074C9">
        <w:rPr>
          <w:sz w:val="28"/>
          <w:szCs w:val="28"/>
        </w:rPr>
        <w:t>я</w:t>
      </w:r>
      <w:r w:rsidRPr="008A1C17">
        <w:rPr>
          <w:sz w:val="28"/>
          <w:szCs w:val="28"/>
        </w:rPr>
        <w:t xml:space="preserve"> оперативного совещания с участием уполномоченного по правам ребенка в Брянской области, на котором подвести итоги «Месяца безопасности».</w:t>
      </w:r>
    </w:p>
    <w:p w:rsidR="008A1C17" w:rsidRPr="008A1C17" w:rsidRDefault="008A1C17" w:rsidP="00740379">
      <w:pPr>
        <w:ind w:firstLine="709"/>
        <w:jc w:val="both"/>
        <w:rPr>
          <w:sz w:val="28"/>
          <w:szCs w:val="28"/>
        </w:rPr>
      </w:pPr>
      <w:r w:rsidRPr="008A1C17">
        <w:rPr>
          <w:sz w:val="28"/>
          <w:szCs w:val="28"/>
        </w:rPr>
        <w:t>Срок: январь 2019 года.</w:t>
      </w:r>
    </w:p>
    <w:p w:rsidR="008A1C17" w:rsidRPr="00740379" w:rsidRDefault="008A1C17" w:rsidP="00740379">
      <w:pPr>
        <w:ind w:firstLine="709"/>
        <w:jc w:val="both"/>
        <w:rPr>
          <w:sz w:val="28"/>
          <w:szCs w:val="28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департаменту семьи социальной и демографической политики Брянской области: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Продолжить проведение профилактической работы по предупреждению пожаров, разъяснению возможности получения государственной социальной помощи в комплексных центрах социального обслуживания населения на устранение нарушений требований пожарной безопасности, уделяя особое внимание многодетным семьям.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8A1C17" w:rsidRPr="00740379" w:rsidRDefault="008A1C17" w:rsidP="00740379">
      <w:pPr>
        <w:pStyle w:val="af"/>
        <w:ind w:firstLine="709"/>
        <w:jc w:val="both"/>
        <w:rPr>
          <w:sz w:val="20"/>
          <w:szCs w:val="20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Включить мероприятие «Социальная поддержка незащищенных групп населения, оказавшихся в трудном социальном положении и трудной жизненной ситуации, в целях предупреждения гибели людей, в том числе детей, при пожарах» (приобретение товаров, работ, услуг в пользу граждан в целях их социального обеспечения) в пункт 5 «Социальная защита населения, имеющего льготный статус, попавших в трудную жизненную ситуацию, имеющих среднедушевой доход ниже установленного минимума, осуществление</w:t>
      </w:r>
      <w:proofErr w:type="gramEnd"/>
      <w:r>
        <w:rPr>
          <w:sz w:val="28"/>
          <w:szCs w:val="28"/>
        </w:rPr>
        <w:t xml:space="preserve">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общества» государственной программы «Социальная и демографическая политика Брянской области».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29 марта 2019 года.</w:t>
      </w:r>
    </w:p>
    <w:p w:rsidR="008A1C17" w:rsidRPr="00740379" w:rsidRDefault="008A1C17" w:rsidP="00740379">
      <w:pPr>
        <w:pStyle w:val="af"/>
        <w:ind w:firstLine="709"/>
        <w:jc w:val="both"/>
        <w:rPr>
          <w:sz w:val="20"/>
          <w:szCs w:val="20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Во взаимодействии с </w:t>
      </w:r>
      <w:r w:rsidRPr="00F31A9F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F31A9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F31A9F">
        <w:rPr>
          <w:sz w:val="28"/>
          <w:szCs w:val="28"/>
        </w:rPr>
        <w:t xml:space="preserve"> МЧС России по Брянской области</w:t>
      </w:r>
      <w:r>
        <w:rPr>
          <w:sz w:val="28"/>
          <w:szCs w:val="28"/>
        </w:rPr>
        <w:t xml:space="preserve"> определить порядок оказания мер социальной поддержки незащищенным группам населения, оказавшимся в трудном социальном положении и трудной жизненной ситуации, в виде установки автономных дымовых пожарных извещателей в местах их проживания, в том числе при необходимости разработать проект соответствующего нормативно-правового акта Правительства Брянской области.</w:t>
      </w:r>
      <w:proofErr w:type="gramEnd"/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29 марта 2019 года.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Департаменту образования и науки Брянской области: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Продолжить работу с родителями и детьми по профилактике чрезвычайных происшествий и пожаров, в том числе в рамках проведения родительских собраний.  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Продолжить работу по обязательному обучению детей в образовательных учреждениях мерам пожарной безопасности.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</w:p>
    <w:p w:rsidR="008A1C17" w:rsidRDefault="008A1C17" w:rsidP="00740379">
      <w:pPr>
        <w:pStyle w:val="WW-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Главам администраций муниципальных районов и городских округов:</w:t>
      </w:r>
    </w:p>
    <w:p w:rsidR="008A1C17" w:rsidRDefault="008A1C17" w:rsidP="00740379">
      <w:pPr>
        <w:pStyle w:val="a5"/>
        <w:ind w:firstLine="709"/>
        <w:rPr>
          <w:szCs w:val="28"/>
        </w:rPr>
      </w:pPr>
      <w:r>
        <w:rPr>
          <w:szCs w:val="28"/>
        </w:rPr>
        <w:t xml:space="preserve">5.1. </w:t>
      </w:r>
      <w:proofErr w:type="gramStart"/>
      <w:r>
        <w:rPr>
          <w:szCs w:val="28"/>
        </w:rPr>
        <w:t xml:space="preserve">Реализовать комплекс мероприятий в рамках «Месяца безопасности» в соответствии с </w:t>
      </w:r>
      <w:bookmarkStart w:id="0" w:name="_GoBack"/>
      <w:bookmarkEnd w:id="0"/>
      <w:r>
        <w:rPr>
          <w:szCs w:val="28"/>
        </w:rPr>
        <w:t xml:space="preserve">планом профилактики травматизма и гибели детей в результате пожаров (направлен в муниципальные образования сопроводительным письмом за подписью заместителя губернатора Брянской области В.Н. </w:t>
      </w:r>
      <w:proofErr w:type="spellStart"/>
      <w:r>
        <w:rPr>
          <w:szCs w:val="28"/>
        </w:rPr>
        <w:t>Оборотова</w:t>
      </w:r>
      <w:proofErr w:type="spellEnd"/>
      <w:r>
        <w:rPr>
          <w:szCs w:val="28"/>
        </w:rPr>
        <w:t>, начальника Главного управления МЧС России по Брянской области полковника внутренней службы В.С. Уваркина и Уполномоченного по правам ребенка в Брянской области Е.С. Литвяковой (исх</w:t>
      </w:r>
      <w:proofErr w:type="gramEnd"/>
      <w:r>
        <w:rPr>
          <w:szCs w:val="28"/>
        </w:rPr>
        <w:t>. от 23.11.2018 № 2-6858-и). При обследованиях домовладений особое внимание обращать на состояние печей. В случае выявления нарушений принимать возможные меры по их устранению в кратчайшие сроки.</w:t>
      </w:r>
    </w:p>
    <w:p w:rsidR="008A1C17" w:rsidRPr="008A1C17" w:rsidRDefault="008A1C17" w:rsidP="00740379">
      <w:pPr>
        <w:ind w:firstLine="709"/>
        <w:jc w:val="both"/>
        <w:rPr>
          <w:sz w:val="28"/>
          <w:szCs w:val="28"/>
        </w:rPr>
      </w:pPr>
      <w:r w:rsidRPr="008A1C17">
        <w:rPr>
          <w:sz w:val="28"/>
          <w:szCs w:val="28"/>
        </w:rPr>
        <w:t>Срок: декабр</w:t>
      </w:r>
      <w:r w:rsidR="00C97BC7">
        <w:rPr>
          <w:sz w:val="28"/>
          <w:szCs w:val="28"/>
        </w:rPr>
        <w:t>ь</w:t>
      </w:r>
      <w:r w:rsidRPr="008A1C17">
        <w:rPr>
          <w:sz w:val="28"/>
          <w:szCs w:val="28"/>
        </w:rPr>
        <w:t xml:space="preserve"> 2018 года.</w:t>
      </w:r>
    </w:p>
    <w:p w:rsidR="008A1C17" w:rsidRPr="00740379" w:rsidRDefault="008A1C17" w:rsidP="00740379">
      <w:pPr>
        <w:pStyle w:val="af"/>
        <w:ind w:firstLine="709"/>
        <w:jc w:val="both"/>
        <w:rPr>
          <w:sz w:val="20"/>
          <w:szCs w:val="20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Активизировать разъяснительную работу с учащимися муниципальных общеобразовательных учреждений по вопросу профилактики пожаров, в том числе по причине детской шалости с огнем.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29 декабря 2018 года.</w:t>
      </w:r>
    </w:p>
    <w:p w:rsidR="008A1C17" w:rsidRPr="00740379" w:rsidRDefault="008A1C17" w:rsidP="00740379">
      <w:pPr>
        <w:pStyle w:val="af"/>
        <w:ind w:firstLine="709"/>
        <w:jc w:val="both"/>
        <w:rPr>
          <w:sz w:val="20"/>
          <w:szCs w:val="20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Организовать распространение памяток, листовок и другой наглядной агитации по вопросам пожарной безопасности в быту. 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8A1C17" w:rsidRPr="00740379" w:rsidRDefault="008A1C17" w:rsidP="00740379">
      <w:pPr>
        <w:pStyle w:val="af"/>
        <w:ind w:firstLine="709"/>
        <w:jc w:val="both"/>
        <w:rPr>
          <w:sz w:val="20"/>
          <w:szCs w:val="20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С использованием возможностей средств массовой информации, активизировать работу в жилом фонде по пропаганде мер пожарной безопасности путем проведения сходов (собраний) граждан, проведения работы по информированию населения о мерах пожарной безопасности.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8A1C17" w:rsidRPr="00740379" w:rsidRDefault="008A1C17" w:rsidP="00740379">
      <w:pPr>
        <w:pStyle w:val="af"/>
        <w:ind w:firstLine="709"/>
        <w:jc w:val="both"/>
        <w:rPr>
          <w:sz w:val="20"/>
          <w:szCs w:val="20"/>
        </w:rPr>
      </w:pP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Продолжить работу по реализации распоряжения Правительства Брянской области от 10.04.2018 № 101-рп «О дополнительных мерах по повышению уровня противопожарной защиты объектов с массовым пребыванием людей на территории Брянской области», в том числе ежемесячное проведение Дней пожарной безопасности.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8A1C17" w:rsidRPr="00740379" w:rsidRDefault="008A1C17" w:rsidP="00740379">
      <w:pPr>
        <w:pStyle w:val="af"/>
        <w:ind w:firstLine="709"/>
        <w:jc w:val="both"/>
        <w:rPr>
          <w:sz w:val="20"/>
          <w:szCs w:val="20"/>
        </w:rPr>
      </w:pPr>
    </w:p>
    <w:p w:rsidR="008A1C17" w:rsidRPr="00F31A9F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A9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1A9F">
        <w:rPr>
          <w:sz w:val="28"/>
          <w:szCs w:val="28"/>
        </w:rPr>
        <w:t xml:space="preserve">. Рассмотреть вопрос о планировании и выделении денежных средств на 2019 год на приобретение и установку </w:t>
      </w:r>
      <w:r>
        <w:rPr>
          <w:sz w:val="28"/>
          <w:szCs w:val="28"/>
        </w:rPr>
        <w:t>автономных</w:t>
      </w:r>
      <w:r w:rsidRPr="00F31A9F">
        <w:rPr>
          <w:sz w:val="28"/>
          <w:szCs w:val="28"/>
        </w:rPr>
        <w:t xml:space="preserve"> дымовых пожарных извещателей, а также на проведение работ по ремонту печного, газового и электрооборудования в домовладениях многодетных и малообеспеченных семей. О результатах проинформировать Губернатора Брянской области через Главное управление МЧС России по Брянской области.</w:t>
      </w:r>
    </w:p>
    <w:p w:rsidR="008A1C17" w:rsidRDefault="008A1C17" w:rsidP="0074037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29 марта 2019 года.</w:t>
      </w:r>
    </w:p>
    <w:p w:rsidR="005C0454" w:rsidRPr="007E609B" w:rsidRDefault="005C0454" w:rsidP="005700B6">
      <w:pPr>
        <w:ind w:firstLine="709"/>
        <w:jc w:val="both"/>
        <w:rPr>
          <w:sz w:val="28"/>
          <w:szCs w:val="28"/>
          <w:lang w:eastAsia="en-US"/>
        </w:rPr>
      </w:pPr>
    </w:p>
    <w:p w:rsidR="00740379" w:rsidRDefault="006F467D" w:rsidP="005700B6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lastRenderedPageBreak/>
        <w:t xml:space="preserve">2. </w:t>
      </w:r>
      <w:r w:rsidR="00CA0CD5">
        <w:rPr>
          <w:sz w:val="28"/>
          <w:szCs w:val="28"/>
        </w:rPr>
        <w:t xml:space="preserve">О мерах по обеспечению безопасности людей на водоемах в осенне-зимний период 2018 – 2019 </w:t>
      </w:r>
      <w:r w:rsidR="00D015B9">
        <w:rPr>
          <w:sz w:val="28"/>
          <w:szCs w:val="28"/>
        </w:rPr>
        <w:t>годов, а так же подготовке</w:t>
      </w:r>
    </w:p>
    <w:p w:rsidR="006F467D" w:rsidRPr="007E609B" w:rsidRDefault="00CA0CD5" w:rsidP="005700B6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к «Крещенским купаниям 2019 года»</w:t>
      </w:r>
    </w:p>
    <w:p w:rsidR="006F467D" w:rsidRPr="007E609B" w:rsidRDefault="006F467D" w:rsidP="005700B6">
      <w:pPr>
        <w:shd w:val="clear" w:color="auto" w:fill="FFFFFF"/>
        <w:ind w:right="2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_________________________________________________________________</w:t>
      </w:r>
    </w:p>
    <w:p w:rsidR="006F467D" w:rsidRPr="007E609B" w:rsidRDefault="00E929E9" w:rsidP="005700B6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CA0CD5">
        <w:rPr>
          <w:sz w:val="28"/>
          <w:szCs w:val="28"/>
        </w:rPr>
        <w:t>Симонов А.А.</w:t>
      </w:r>
      <w:r w:rsidRPr="007E609B">
        <w:rPr>
          <w:sz w:val="28"/>
          <w:szCs w:val="28"/>
        </w:rPr>
        <w:t>)</w:t>
      </w:r>
    </w:p>
    <w:p w:rsidR="006F467D" w:rsidRPr="007E609B" w:rsidRDefault="006F467D" w:rsidP="005700B6">
      <w:pPr>
        <w:shd w:val="clear" w:color="auto" w:fill="FFFFFF"/>
        <w:ind w:right="29" w:firstLine="684"/>
        <w:jc w:val="both"/>
        <w:rPr>
          <w:sz w:val="28"/>
          <w:szCs w:val="28"/>
        </w:rPr>
      </w:pPr>
    </w:p>
    <w:p w:rsidR="00CA0CD5" w:rsidRDefault="00CA0CD5" w:rsidP="00740379">
      <w:pPr>
        <w:pStyle w:val="a7"/>
        <w:numPr>
          <w:ilvl w:val="1"/>
          <w:numId w:val="22"/>
        </w:numPr>
        <w:tabs>
          <w:tab w:val="left" w:pos="993"/>
        </w:tabs>
        <w:ind w:left="0" w:firstLine="708"/>
        <w:rPr>
          <w:szCs w:val="28"/>
        </w:rPr>
      </w:pPr>
      <w:r>
        <w:rPr>
          <w:szCs w:val="28"/>
        </w:rPr>
        <w:t xml:space="preserve">Информацию Главного управления МЧС России по Брянской области </w:t>
      </w:r>
      <w:r w:rsidRPr="00BE7AB7">
        <w:rPr>
          <w:szCs w:val="28"/>
        </w:rPr>
        <w:t>принять к сведению.</w:t>
      </w:r>
    </w:p>
    <w:p w:rsidR="00CA0CD5" w:rsidRPr="00740379" w:rsidRDefault="00CA0CD5" w:rsidP="00740379">
      <w:pPr>
        <w:shd w:val="clear" w:color="auto" w:fill="FFFFFF"/>
        <w:spacing w:before="10"/>
        <w:ind w:right="-720" w:firstLine="708"/>
        <w:jc w:val="both"/>
        <w:rPr>
          <w:sz w:val="28"/>
          <w:szCs w:val="28"/>
        </w:rPr>
      </w:pPr>
    </w:p>
    <w:p w:rsidR="00CA0CD5" w:rsidRPr="00CA0CD5" w:rsidRDefault="00CA0CD5" w:rsidP="00740379">
      <w:pPr>
        <w:ind w:firstLine="708"/>
        <w:contextualSpacing/>
        <w:jc w:val="both"/>
        <w:rPr>
          <w:spacing w:val="-2"/>
          <w:sz w:val="28"/>
          <w:szCs w:val="28"/>
        </w:rPr>
      </w:pPr>
      <w:r w:rsidRPr="00CA0CD5">
        <w:rPr>
          <w:sz w:val="28"/>
          <w:szCs w:val="28"/>
        </w:rPr>
        <w:t xml:space="preserve">2. </w:t>
      </w:r>
      <w:r w:rsidRPr="00CA0CD5">
        <w:rPr>
          <w:spacing w:val="-2"/>
          <w:sz w:val="28"/>
          <w:szCs w:val="28"/>
        </w:rPr>
        <w:t>Рекомендовать Главному управлению МЧС России по Брянской области:</w:t>
      </w:r>
    </w:p>
    <w:p w:rsidR="00CA0CD5" w:rsidRPr="00CA0CD5" w:rsidRDefault="00CA0CD5" w:rsidP="00740379">
      <w:pPr>
        <w:ind w:firstLine="708"/>
        <w:contextualSpacing/>
        <w:jc w:val="both"/>
        <w:rPr>
          <w:sz w:val="28"/>
          <w:szCs w:val="28"/>
        </w:rPr>
      </w:pPr>
      <w:r w:rsidRPr="00CA0CD5">
        <w:rPr>
          <w:sz w:val="28"/>
          <w:szCs w:val="28"/>
        </w:rPr>
        <w:t>2.1. Организовать работу по спасению людей на водных объектах Брянской области.</w:t>
      </w:r>
    </w:p>
    <w:p w:rsidR="00CA0CD5" w:rsidRPr="00CA0CD5" w:rsidRDefault="00CA0CD5" w:rsidP="00740379">
      <w:pPr>
        <w:ind w:firstLine="708"/>
        <w:contextualSpacing/>
        <w:jc w:val="both"/>
        <w:rPr>
          <w:sz w:val="28"/>
          <w:szCs w:val="28"/>
        </w:rPr>
      </w:pPr>
      <w:r w:rsidRPr="00CA0CD5">
        <w:rPr>
          <w:sz w:val="28"/>
          <w:szCs w:val="28"/>
        </w:rPr>
        <w:t>Срок: постоянно.</w:t>
      </w:r>
    </w:p>
    <w:p w:rsidR="00CA0CD5" w:rsidRPr="00740379" w:rsidRDefault="00CA0CD5" w:rsidP="00740379">
      <w:pPr>
        <w:ind w:firstLine="708"/>
        <w:contextualSpacing/>
        <w:jc w:val="both"/>
      </w:pPr>
    </w:p>
    <w:p w:rsidR="00CA0CD5" w:rsidRPr="00CA0CD5" w:rsidRDefault="00CA0CD5" w:rsidP="00740379">
      <w:pPr>
        <w:ind w:firstLine="708"/>
        <w:contextualSpacing/>
        <w:jc w:val="both"/>
        <w:rPr>
          <w:sz w:val="28"/>
          <w:szCs w:val="28"/>
        </w:rPr>
      </w:pPr>
      <w:r w:rsidRPr="00CA0CD5">
        <w:rPr>
          <w:sz w:val="28"/>
          <w:szCs w:val="28"/>
        </w:rPr>
        <w:t xml:space="preserve">2.2. Организовать </w:t>
      </w:r>
      <w:proofErr w:type="gramStart"/>
      <w:r w:rsidRPr="00CA0CD5">
        <w:rPr>
          <w:sz w:val="28"/>
          <w:szCs w:val="28"/>
        </w:rPr>
        <w:t>контроль за</w:t>
      </w:r>
      <w:proofErr w:type="gramEnd"/>
      <w:r w:rsidRPr="00CA0CD5">
        <w:rPr>
          <w:sz w:val="28"/>
          <w:szCs w:val="28"/>
        </w:rPr>
        <w:t xml:space="preserve"> проведением «Крещенских купаний» 201</w:t>
      </w:r>
      <w:r w:rsidR="00C97BC7">
        <w:rPr>
          <w:sz w:val="28"/>
          <w:szCs w:val="28"/>
        </w:rPr>
        <w:t>9</w:t>
      </w:r>
      <w:r w:rsidRPr="00CA0CD5">
        <w:rPr>
          <w:sz w:val="28"/>
          <w:szCs w:val="28"/>
        </w:rPr>
        <w:t xml:space="preserve"> года.</w:t>
      </w:r>
    </w:p>
    <w:p w:rsidR="00CA0CD5" w:rsidRPr="00CA0CD5" w:rsidRDefault="00CA0CD5" w:rsidP="00740379">
      <w:pPr>
        <w:ind w:firstLine="708"/>
        <w:contextualSpacing/>
        <w:jc w:val="both"/>
        <w:rPr>
          <w:sz w:val="28"/>
          <w:szCs w:val="28"/>
        </w:rPr>
      </w:pPr>
      <w:r w:rsidRPr="00CA0CD5">
        <w:rPr>
          <w:sz w:val="28"/>
          <w:szCs w:val="28"/>
        </w:rPr>
        <w:t>Срок: до 20 января 2019 года.</w:t>
      </w:r>
    </w:p>
    <w:p w:rsidR="00CA0CD5" w:rsidRPr="00CA0CD5" w:rsidRDefault="00CA0CD5" w:rsidP="00740379">
      <w:pPr>
        <w:ind w:firstLine="708"/>
        <w:jc w:val="both"/>
        <w:rPr>
          <w:sz w:val="28"/>
          <w:szCs w:val="28"/>
        </w:rPr>
      </w:pPr>
    </w:p>
    <w:p w:rsidR="00CA0CD5" w:rsidRPr="00CA0CD5" w:rsidRDefault="00CA0CD5" w:rsidP="00740379">
      <w:pPr>
        <w:ind w:firstLine="708"/>
        <w:jc w:val="both"/>
        <w:rPr>
          <w:sz w:val="28"/>
          <w:szCs w:val="28"/>
        </w:rPr>
      </w:pPr>
      <w:r w:rsidRPr="00CA0CD5">
        <w:rPr>
          <w:sz w:val="28"/>
          <w:szCs w:val="28"/>
        </w:rPr>
        <w:t xml:space="preserve">3. Департаменту внутренней политики Брянской области увеличить количество информационных материалов по пропаганде правил безопасности </w:t>
      </w:r>
      <w:r>
        <w:rPr>
          <w:sz w:val="28"/>
          <w:szCs w:val="28"/>
        </w:rPr>
        <w:t xml:space="preserve">на </w:t>
      </w:r>
      <w:r w:rsidRPr="00CA0CD5">
        <w:rPr>
          <w:sz w:val="28"/>
          <w:szCs w:val="28"/>
        </w:rPr>
        <w:t>льду в местных СМИ, в том числе в районных печатных изданиях, телеканалах и радиоузлах.</w:t>
      </w:r>
    </w:p>
    <w:p w:rsidR="00CA0CD5" w:rsidRPr="00CA0CD5" w:rsidRDefault="00CA0CD5" w:rsidP="00740379">
      <w:pPr>
        <w:ind w:firstLine="708"/>
        <w:rPr>
          <w:sz w:val="28"/>
          <w:szCs w:val="28"/>
        </w:rPr>
      </w:pPr>
      <w:r w:rsidRPr="00CA0CD5">
        <w:rPr>
          <w:sz w:val="28"/>
          <w:szCs w:val="28"/>
        </w:rPr>
        <w:t>Срок: зимний период 2018-2019 годов.</w:t>
      </w:r>
    </w:p>
    <w:p w:rsidR="00CA0CD5" w:rsidRPr="00CA0CD5" w:rsidRDefault="00CA0CD5" w:rsidP="00740379">
      <w:pPr>
        <w:ind w:firstLine="708"/>
        <w:rPr>
          <w:sz w:val="28"/>
          <w:szCs w:val="28"/>
        </w:rPr>
      </w:pPr>
    </w:p>
    <w:p w:rsidR="00CA0CD5" w:rsidRPr="00CA0CD5" w:rsidRDefault="00CA0CD5" w:rsidP="00740379">
      <w:pPr>
        <w:ind w:firstLine="708"/>
        <w:jc w:val="both"/>
        <w:rPr>
          <w:sz w:val="28"/>
          <w:szCs w:val="28"/>
        </w:rPr>
      </w:pPr>
      <w:r w:rsidRPr="00CA0CD5">
        <w:rPr>
          <w:sz w:val="28"/>
          <w:szCs w:val="28"/>
        </w:rPr>
        <w:t>4. Департаменту образования и науки Брянской области, отделам образования администраций муниципальных районов организовать в общеобразовательных учреждениях проведение занятий по правилам безопасного поведения на льду и оказанию первой помощи пострадавшим.</w:t>
      </w:r>
    </w:p>
    <w:p w:rsidR="00CA0CD5" w:rsidRPr="00CA0CD5" w:rsidRDefault="00CA0CD5" w:rsidP="00740379">
      <w:pPr>
        <w:ind w:firstLine="708"/>
        <w:jc w:val="both"/>
        <w:rPr>
          <w:sz w:val="28"/>
          <w:szCs w:val="28"/>
        </w:rPr>
      </w:pPr>
      <w:r w:rsidRPr="00CA0CD5">
        <w:rPr>
          <w:sz w:val="28"/>
          <w:szCs w:val="28"/>
        </w:rPr>
        <w:t>Срок: до 2</w:t>
      </w:r>
      <w:r w:rsidR="00C97BC7">
        <w:rPr>
          <w:sz w:val="28"/>
          <w:szCs w:val="28"/>
        </w:rPr>
        <w:t>7</w:t>
      </w:r>
      <w:r w:rsidRPr="00CA0CD5">
        <w:rPr>
          <w:sz w:val="28"/>
          <w:szCs w:val="28"/>
        </w:rPr>
        <w:t xml:space="preserve"> декабря 2018 года.</w:t>
      </w:r>
    </w:p>
    <w:p w:rsidR="00CA0CD5" w:rsidRPr="00CA0CD5" w:rsidRDefault="00CA0CD5" w:rsidP="00740379">
      <w:pPr>
        <w:ind w:firstLine="708"/>
        <w:jc w:val="both"/>
        <w:rPr>
          <w:sz w:val="28"/>
          <w:szCs w:val="28"/>
        </w:rPr>
      </w:pPr>
    </w:p>
    <w:p w:rsidR="00CA0CD5" w:rsidRPr="00CA0CD5" w:rsidRDefault="00CA0CD5" w:rsidP="00740379">
      <w:pPr>
        <w:ind w:firstLine="708"/>
        <w:jc w:val="both"/>
        <w:rPr>
          <w:sz w:val="28"/>
          <w:szCs w:val="28"/>
        </w:rPr>
      </w:pPr>
      <w:r w:rsidRPr="00CA0CD5">
        <w:rPr>
          <w:sz w:val="28"/>
          <w:szCs w:val="28"/>
        </w:rPr>
        <w:t>5. Главам администраций муниципальных районов и городских округов: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 xml:space="preserve">5.1. Организовать </w:t>
      </w:r>
      <w:proofErr w:type="gramStart"/>
      <w:r w:rsidRPr="00CA0CD5">
        <w:rPr>
          <w:bCs/>
          <w:sz w:val="28"/>
          <w:szCs w:val="28"/>
        </w:rPr>
        <w:t>контроль за</w:t>
      </w:r>
      <w:proofErr w:type="gramEnd"/>
      <w:r w:rsidRPr="00CA0CD5">
        <w:rPr>
          <w:bCs/>
          <w:sz w:val="28"/>
          <w:szCs w:val="28"/>
        </w:rPr>
        <w:t xml:space="preserve"> наличием выставленных предупреждающих и запрещающих знаков в местах подледного лова рыбы и неорганизованных ледовых переходов, а так же на в</w:t>
      </w:r>
      <w:r w:rsidRPr="00CA0CD5">
        <w:rPr>
          <w:bCs/>
          <w:sz w:val="28"/>
          <w:szCs w:val="28"/>
          <w:shd w:val="clear" w:color="auto" w:fill="FFFFFF"/>
        </w:rPr>
        <w:t>одных объектах, расположенных в шаговой доступности от населенных пунктов или внутри самих поселений.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Срок: постоянно.</w:t>
      </w:r>
    </w:p>
    <w:p w:rsidR="00CA0CD5" w:rsidRPr="00740379" w:rsidRDefault="00CA0CD5" w:rsidP="00740379">
      <w:pPr>
        <w:ind w:firstLine="708"/>
        <w:jc w:val="both"/>
        <w:rPr>
          <w:bCs/>
        </w:rPr>
      </w:pP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5.2. Продолжить проведение профилактических занятий по правилам безопасного поведения на льду с детьми в дошкольных и школьных образовательных учреждениях, в рамках которых особое внимание уделить детям, проживающим в непосредственной близости от водоемов.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  <w:shd w:val="clear" w:color="auto" w:fill="FFFFFF"/>
        </w:rPr>
        <w:t>Срок:</w:t>
      </w:r>
      <w:r w:rsidRPr="00CA0CD5">
        <w:rPr>
          <w:bCs/>
          <w:sz w:val="28"/>
          <w:szCs w:val="28"/>
        </w:rPr>
        <w:t xml:space="preserve"> постоянно.</w:t>
      </w:r>
    </w:p>
    <w:p w:rsidR="00CA0CD5" w:rsidRPr="00CA0CD5" w:rsidRDefault="00CA0CD5" w:rsidP="00740379">
      <w:pPr>
        <w:ind w:firstLine="708"/>
        <w:jc w:val="both"/>
        <w:rPr>
          <w:bCs/>
          <w:sz w:val="16"/>
          <w:szCs w:val="16"/>
        </w:rPr>
      </w:pP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lastRenderedPageBreak/>
        <w:t>5.3. Организовать патрулирования мест массового выхода людей на лед должностными лицами администраций муниципальных образований с привле</w:t>
      </w:r>
      <w:r>
        <w:rPr>
          <w:bCs/>
          <w:sz w:val="28"/>
          <w:szCs w:val="28"/>
        </w:rPr>
        <w:t>чением сотрудников полиции</w:t>
      </w:r>
      <w:r w:rsidRPr="00CA0CD5">
        <w:rPr>
          <w:bCs/>
          <w:sz w:val="28"/>
          <w:szCs w:val="28"/>
        </w:rPr>
        <w:t xml:space="preserve"> и ГИМС, с предварительным информированием старших государственных инспекторов ФКУ «Центр ГИМС МЧС России по Брянской области» о датах, времени их проведения.</w:t>
      </w:r>
      <w:r>
        <w:rPr>
          <w:bCs/>
          <w:sz w:val="28"/>
          <w:szCs w:val="28"/>
        </w:rPr>
        <w:t xml:space="preserve"> При необходимости привлекать к данной работе сотрудников управления </w:t>
      </w:r>
      <w:proofErr w:type="spellStart"/>
      <w:r>
        <w:rPr>
          <w:bCs/>
          <w:sz w:val="28"/>
          <w:szCs w:val="28"/>
        </w:rPr>
        <w:t>Росприроднадзора</w:t>
      </w:r>
      <w:proofErr w:type="spellEnd"/>
      <w:r>
        <w:rPr>
          <w:bCs/>
          <w:sz w:val="28"/>
          <w:szCs w:val="28"/>
        </w:rPr>
        <w:t xml:space="preserve"> по Брянской области.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Срок: постоянно.</w:t>
      </w:r>
    </w:p>
    <w:p w:rsidR="00CA0CD5" w:rsidRPr="00740379" w:rsidRDefault="00CA0CD5" w:rsidP="00740379">
      <w:pPr>
        <w:ind w:firstLine="708"/>
        <w:jc w:val="both"/>
        <w:rPr>
          <w:bCs/>
        </w:rPr>
      </w:pPr>
    </w:p>
    <w:p w:rsidR="00CA0CD5" w:rsidRPr="00CA0CD5" w:rsidRDefault="00CA0CD5" w:rsidP="00740379">
      <w:pPr>
        <w:ind w:firstLine="708"/>
        <w:jc w:val="both"/>
        <w:rPr>
          <w:sz w:val="28"/>
          <w:szCs w:val="28"/>
        </w:rPr>
      </w:pPr>
      <w:r w:rsidRPr="00CA0CD5">
        <w:rPr>
          <w:bCs/>
          <w:sz w:val="28"/>
          <w:szCs w:val="28"/>
        </w:rPr>
        <w:t xml:space="preserve">5.4. В обязательном порядке применять к нарушителям </w:t>
      </w:r>
      <w:r w:rsidRPr="00CA0CD5">
        <w:rPr>
          <w:sz w:val="28"/>
          <w:szCs w:val="28"/>
        </w:rPr>
        <w:t xml:space="preserve">правил охраны жизни людей на водоемах Брянской области меры административного воздействия в рамках Закона Брянской области от 31 мая 2007 года </w:t>
      </w:r>
      <w:r>
        <w:rPr>
          <w:sz w:val="28"/>
          <w:szCs w:val="28"/>
        </w:rPr>
        <w:t xml:space="preserve">№ 88-з </w:t>
      </w:r>
      <w:r w:rsidRPr="00CA0CD5">
        <w:rPr>
          <w:sz w:val="28"/>
          <w:szCs w:val="28"/>
        </w:rPr>
        <w:t>«Об административных правонарушениях на территории Брянской области».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Срок: постоянно.</w:t>
      </w:r>
    </w:p>
    <w:p w:rsidR="00CA0CD5" w:rsidRPr="00740379" w:rsidRDefault="00CA0CD5" w:rsidP="00740379">
      <w:pPr>
        <w:ind w:firstLine="708"/>
        <w:jc w:val="both"/>
        <w:rPr>
          <w:bCs/>
        </w:rPr>
      </w:pP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5.5. Обеспечить проведение широкой агитационно-пропагандистской и разъяснительной кампании среди различных категорий населения, направленной на предотвращение гибели людей на водных объектах в зимний период 2018-2019 гг.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Срок: постоянно.</w:t>
      </w:r>
    </w:p>
    <w:p w:rsidR="00CA0CD5" w:rsidRPr="00740379" w:rsidRDefault="00CA0CD5" w:rsidP="00740379">
      <w:pPr>
        <w:ind w:firstLine="708"/>
        <w:jc w:val="both"/>
        <w:rPr>
          <w:bCs/>
        </w:rPr>
      </w:pP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5.6. Организовать информирование граждан о состоянии льда в традиционных местах подледного лова рыбы и запрете выезда на лед автомобильной техники.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Срок: постоянно.</w:t>
      </w:r>
    </w:p>
    <w:p w:rsidR="00CA0CD5" w:rsidRPr="00740379" w:rsidRDefault="00CA0CD5" w:rsidP="00740379">
      <w:pPr>
        <w:ind w:firstLine="708"/>
        <w:jc w:val="both"/>
        <w:rPr>
          <w:bCs/>
        </w:rPr>
      </w:pP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 xml:space="preserve">5.7. Определить перечень мест проведения «Крещенский купаний», закрепить </w:t>
      </w:r>
      <w:r w:rsidR="00C97BC7" w:rsidRPr="00CA0CD5">
        <w:rPr>
          <w:bCs/>
          <w:sz w:val="28"/>
          <w:szCs w:val="28"/>
        </w:rPr>
        <w:t>лиц</w:t>
      </w:r>
      <w:r w:rsidR="00C97BC7">
        <w:rPr>
          <w:bCs/>
          <w:sz w:val="28"/>
          <w:szCs w:val="28"/>
        </w:rPr>
        <w:t>, ответственных</w:t>
      </w:r>
      <w:r w:rsidRPr="00CA0CD5">
        <w:rPr>
          <w:bCs/>
          <w:sz w:val="28"/>
          <w:szCs w:val="28"/>
        </w:rPr>
        <w:t xml:space="preserve"> за организацию безопасности, уточнить привлекаемые силы и средства. О выполненных мероприятиях проинформировать КЧС и ОПБ в Брянской области через Главное управление МЧС России по Брянской области с указанием наименовани</w:t>
      </w:r>
      <w:r w:rsidR="005F2E26">
        <w:rPr>
          <w:bCs/>
          <w:sz w:val="28"/>
          <w:szCs w:val="28"/>
        </w:rPr>
        <w:t>й</w:t>
      </w:r>
      <w:r w:rsidRPr="00CA0CD5">
        <w:rPr>
          <w:bCs/>
          <w:sz w:val="28"/>
          <w:szCs w:val="28"/>
        </w:rPr>
        <w:t xml:space="preserve"> мест проведения, состава сил и средств, а так же контактной информации ответственных лиц.</w:t>
      </w:r>
    </w:p>
    <w:p w:rsidR="00CA0CD5" w:rsidRPr="00CA0CD5" w:rsidRDefault="00CA0CD5" w:rsidP="00740379">
      <w:pPr>
        <w:ind w:firstLine="708"/>
        <w:jc w:val="both"/>
        <w:rPr>
          <w:bCs/>
          <w:sz w:val="28"/>
          <w:szCs w:val="28"/>
        </w:rPr>
      </w:pPr>
      <w:r w:rsidRPr="00CA0CD5">
        <w:rPr>
          <w:bCs/>
          <w:sz w:val="28"/>
          <w:szCs w:val="28"/>
        </w:rPr>
        <w:t>Срок: до 14 января 2019 года.</w:t>
      </w:r>
    </w:p>
    <w:p w:rsidR="005438E9" w:rsidRDefault="005438E9" w:rsidP="005700B6"/>
    <w:p w:rsidR="00E8600D" w:rsidRDefault="00E8600D" w:rsidP="005700B6">
      <w:pPr>
        <w:ind w:firstLine="567"/>
        <w:jc w:val="both"/>
        <w:rPr>
          <w:sz w:val="28"/>
          <w:szCs w:val="28"/>
        </w:rPr>
      </w:pPr>
    </w:p>
    <w:p w:rsidR="00D015B9" w:rsidRPr="007E609B" w:rsidRDefault="00740379" w:rsidP="00D015B9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015B9" w:rsidRPr="007E609B">
        <w:rPr>
          <w:sz w:val="28"/>
          <w:szCs w:val="28"/>
        </w:rPr>
        <w:t xml:space="preserve">. </w:t>
      </w:r>
      <w:r w:rsidR="00D015B9">
        <w:rPr>
          <w:sz w:val="28"/>
          <w:szCs w:val="28"/>
        </w:rPr>
        <w:t>Об итогах подготовки населения Брянской области по вопросам гражданской обороны и защиты от чрезвычайных ситуаций в 2018 году и организации его подготовки в 2019 году</w:t>
      </w:r>
    </w:p>
    <w:p w:rsidR="00D015B9" w:rsidRPr="007E609B" w:rsidRDefault="00D015B9" w:rsidP="00D015B9">
      <w:pPr>
        <w:shd w:val="clear" w:color="auto" w:fill="FFFFFF"/>
        <w:ind w:right="2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_________________________________________________________________</w:t>
      </w:r>
    </w:p>
    <w:p w:rsidR="00D015B9" w:rsidRPr="007E609B" w:rsidRDefault="00D015B9" w:rsidP="00D015B9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>
        <w:rPr>
          <w:sz w:val="28"/>
          <w:szCs w:val="28"/>
        </w:rPr>
        <w:t>Игнатов Р.В.</w:t>
      </w:r>
      <w:r w:rsidRPr="007E609B">
        <w:rPr>
          <w:sz w:val="28"/>
          <w:szCs w:val="28"/>
        </w:rPr>
        <w:t>)</w:t>
      </w:r>
    </w:p>
    <w:p w:rsidR="00D015B9" w:rsidRPr="007E609B" w:rsidRDefault="00D015B9" w:rsidP="00D015B9">
      <w:pPr>
        <w:shd w:val="clear" w:color="auto" w:fill="FFFFFF"/>
        <w:ind w:right="29" w:firstLine="684"/>
        <w:jc w:val="both"/>
        <w:rPr>
          <w:sz w:val="28"/>
          <w:szCs w:val="28"/>
        </w:rPr>
      </w:pPr>
    </w:p>
    <w:p w:rsidR="00D015B9" w:rsidRDefault="00D015B9" w:rsidP="00740379">
      <w:pPr>
        <w:pStyle w:val="a7"/>
        <w:numPr>
          <w:ilvl w:val="1"/>
          <w:numId w:val="24"/>
        </w:numPr>
        <w:tabs>
          <w:tab w:val="left" w:pos="993"/>
        </w:tabs>
        <w:ind w:left="0" w:firstLine="708"/>
        <w:rPr>
          <w:szCs w:val="28"/>
        </w:rPr>
      </w:pPr>
      <w:r>
        <w:rPr>
          <w:szCs w:val="28"/>
        </w:rPr>
        <w:t xml:space="preserve">Информацию Главного управления МЧС России по Брянской области </w:t>
      </w:r>
      <w:r w:rsidRPr="00BE7AB7">
        <w:rPr>
          <w:szCs w:val="28"/>
        </w:rPr>
        <w:t>принять к сведению.</w:t>
      </w:r>
    </w:p>
    <w:p w:rsidR="00D015B9" w:rsidRPr="00740379" w:rsidRDefault="00D015B9" w:rsidP="00740379">
      <w:pPr>
        <w:shd w:val="clear" w:color="auto" w:fill="FFFFFF"/>
        <w:spacing w:before="10"/>
        <w:ind w:right="-720" w:firstLine="708"/>
        <w:jc w:val="both"/>
        <w:rPr>
          <w:sz w:val="28"/>
          <w:szCs w:val="28"/>
        </w:rPr>
      </w:pPr>
    </w:p>
    <w:p w:rsidR="00D015B9" w:rsidRPr="00AA40EE" w:rsidRDefault="00D015B9" w:rsidP="00740379">
      <w:pPr>
        <w:pStyle w:val="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A40EE">
        <w:rPr>
          <w:color w:val="000000"/>
          <w:sz w:val="28"/>
          <w:szCs w:val="28"/>
        </w:rPr>
        <w:t>. Утвердить Отчет о</w:t>
      </w:r>
      <w:r w:rsidRPr="00AA40EE">
        <w:rPr>
          <w:sz w:val="28"/>
          <w:szCs w:val="28"/>
        </w:rPr>
        <w:t>б итогах подготовки населения Брянской области в области гражданской обороны и защиты от чрезвычайных ситуаций в 2018 году (далее – Отчет).</w:t>
      </w:r>
    </w:p>
    <w:p w:rsidR="00D015B9" w:rsidRPr="00AA40EE" w:rsidRDefault="00D015B9" w:rsidP="00740379">
      <w:pPr>
        <w:pStyle w:val="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AA40EE">
        <w:rPr>
          <w:color w:val="000000"/>
          <w:sz w:val="28"/>
          <w:szCs w:val="28"/>
        </w:rPr>
        <w:t>. Утвердить Комплексный план мероприятий по подготовке неработающего населения Брянской области в области гражданской обороны и защиты от чрезвычайных ситуаций в 2019 году (далее – План).</w:t>
      </w:r>
    </w:p>
    <w:p w:rsidR="00D015B9" w:rsidRPr="00AA40EE" w:rsidRDefault="00D015B9" w:rsidP="00740379">
      <w:pPr>
        <w:pStyle w:val="11"/>
        <w:ind w:firstLine="708"/>
        <w:jc w:val="both"/>
        <w:rPr>
          <w:color w:val="000000"/>
          <w:sz w:val="28"/>
          <w:szCs w:val="28"/>
        </w:rPr>
      </w:pP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40EE">
        <w:rPr>
          <w:color w:val="000000"/>
          <w:sz w:val="28"/>
          <w:szCs w:val="28"/>
        </w:rPr>
        <w:t xml:space="preserve">. </w:t>
      </w:r>
      <w:r w:rsidRPr="00AA40EE">
        <w:rPr>
          <w:sz w:val="28"/>
          <w:szCs w:val="28"/>
        </w:rPr>
        <w:t>Главному управлению МЧС России по Брянской области:</w:t>
      </w:r>
    </w:p>
    <w:p w:rsidR="00D015B9" w:rsidRPr="00AA40EE" w:rsidRDefault="00D015B9" w:rsidP="00740379">
      <w:pPr>
        <w:pStyle w:val="1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A40EE">
        <w:rPr>
          <w:sz w:val="28"/>
          <w:szCs w:val="28"/>
        </w:rPr>
        <w:t xml:space="preserve">.1. </w:t>
      </w:r>
      <w:r w:rsidRPr="00AA40EE">
        <w:rPr>
          <w:color w:val="000000"/>
          <w:sz w:val="28"/>
          <w:szCs w:val="28"/>
        </w:rPr>
        <w:t>Довести План и Отчет до глав администраций муниципальных образований Брянской области.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</w:t>
      </w:r>
      <w:r w:rsidRPr="00AA40EE">
        <w:rPr>
          <w:sz w:val="28"/>
          <w:szCs w:val="28"/>
        </w:rPr>
        <w:t>25 декабря 2018</w:t>
      </w:r>
      <w:r>
        <w:rPr>
          <w:sz w:val="28"/>
          <w:szCs w:val="28"/>
        </w:rPr>
        <w:t xml:space="preserve"> года</w:t>
      </w:r>
      <w:r w:rsidRPr="00AA40EE">
        <w:rPr>
          <w:sz w:val="28"/>
          <w:szCs w:val="28"/>
        </w:rPr>
        <w:t>.</w:t>
      </w:r>
    </w:p>
    <w:p w:rsidR="00D015B9" w:rsidRPr="00740379" w:rsidRDefault="00D015B9" w:rsidP="00740379">
      <w:pPr>
        <w:pStyle w:val="11"/>
        <w:ind w:firstLine="708"/>
        <w:jc w:val="both"/>
      </w:pP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40EE">
        <w:rPr>
          <w:color w:val="000000"/>
          <w:sz w:val="28"/>
          <w:szCs w:val="28"/>
        </w:rPr>
        <w:t xml:space="preserve">.2. </w:t>
      </w:r>
      <w:r w:rsidRPr="00AA40EE">
        <w:rPr>
          <w:sz w:val="28"/>
          <w:szCs w:val="28"/>
        </w:rPr>
        <w:t>Организовать контроль и оказать методическую помощь в подготовке установленных категорий населения в области гражданской обороны и защиты от чрезвычайных ситуаций.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>Срок: в течение года.</w:t>
      </w:r>
    </w:p>
    <w:p w:rsidR="00D015B9" w:rsidRPr="00740379" w:rsidRDefault="00D015B9" w:rsidP="00740379">
      <w:pPr>
        <w:spacing w:line="230" w:lineRule="auto"/>
        <w:ind w:right="8" w:firstLine="708"/>
        <w:jc w:val="both"/>
        <w:rPr>
          <w:sz w:val="28"/>
          <w:szCs w:val="28"/>
        </w:rPr>
      </w:pPr>
    </w:p>
    <w:p w:rsidR="00D015B9" w:rsidRPr="00AA40EE" w:rsidRDefault="00D015B9" w:rsidP="00740379">
      <w:pPr>
        <w:pStyle w:val="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A40EE">
        <w:rPr>
          <w:color w:val="000000"/>
          <w:sz w:val="28"/>
          <w:szCs w:val="28"/>
        </w:rPr>
        <w:t xml:space="preserve">. </w:t>
      </w:r>
      <w:proofErr w:type="spellStart"/>
      <w:r w:rsidRPr="00AA40EE">
        <w:rPr>
          <w:color w:val="000000"/>
          <w:sz w:val="28"/>
          <w:szCs w:val="28"/>
        </w:rPr>
        <w:t>ГБУДПОиПК</w:t>
      </w:r>
      <w:proofErr w:type="spellEnd"/>
      <w:r w:rsidRPr="00AA40EE">
        <w:rPr>
          <w:color w:val="000000"/>
          <w:sz w:val="28"/>
          <w:szCs w:val="28"/>
        </w:rPr>
        <w:t xml:space="preserve"> «Учебно-методический центр по гражданской обороне и чрезвычайным ситуациям Брянской области»: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40EE">
        <w:rPr>
          <w:sz w:val="28"/>
          <w:szCs w:val="28"/>
        </w:rPr>
        <w:t xml:space="preserve">.1. Обеспечить качественное выполнение Государственного задания на оказание услуг по Курсовому обучению, реализации программ дополнительного профессионального </w:t>
      </w:r>
      <w:r>
        <w:rPr>
          <w:sz w:val="28"/>
          <w:szCs w:val="28"/>
        </w:rPr>
        <w:t>образования</w:t>
      </w:r>
      <w:r w:rsidRPr="00AA40EE">
        <w:rPr>
          <w:sz w:val="28"/>
          <w:szCs w:val="28"/>
        </w:rPr>
        <w:t xml:space="preserve"> и Плана комплектования слушателями УМЦ по ГОЧС Брянской области на 2019 год.</w:t>
      </w:r>
    </w:p>
    <w:p w:rsidR="00D015B9" w:rsidRPr="00AA40EE" w:rsidRDefault="00D015B9" w:rsidP="00740379">
      <w:pPr>
        <w:pStyle w:val="af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>Срок: в течение года.</w:t>
      </w:r>
    </w:p>
    <w:p w:rsidR="00D015B9" w:rsidRPr="00740379" w:rsidRDefault="00D015B9" w:rsidP="00740379">
      <w:pPr>
        <w:pStyle w:val="11"/>
        <w:ind w:firstLine="708"/>
        <w:jc w:val="both"/>
      </w:pP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40EE">
        <w:rPr>
          <w:sz w:val="28"/>
          <w:szCs w:val="28"/>
        </w:rPr>
        <w:t>.2. Продолжить совершенствование форм и методов подготовки установленных категорий населения, курсового обучения в области гражданской обороны и защиты от чрезвычайных ситуаций, а также учебно-материальной базы в УМЦ по ГОЧС Брянской области.</w:t>
      </w:r>
    </w:p>
    <w:p w:rsidR="00740379" w:rsidRDefault="00D015B9" w:rsidP="00740379">
      <w:pPr>
        <w:pStyle w:val="af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>Срок: в течение года.</w:t>
      </w:r>
    </w:p>
    <w:p w:rsidR="00740379" w:rsidRPr="00740379" w:rsidRDefault="00740379" w:rsidP="00740379">
      <w:pPr>
        <w:pStyle w:val="af"/>
        <w:ind w:firstLine="708"/>
        <w:jc w:val="both"/>
        <w:rPr>
          <w:sz w:val="20"/>
          <w:szCs w:val="20"/>
        </w:rPr>
      </w:pPr>
    </w:p>
    <w:p w:rsidR="00D015B9" w:rsidRPr="00AA40EE" w:rsidRDefault="00D015B9" w:rsidP="00740379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40EE">
        <w:rPr>
          <w:sz w:val="28"/>
          <w:szCs w:val="28"/>
        </w:rPr>
        <w:t xml:space="preserve">.3. Продолжить развитие и совершенствование </w:t>
      </w:r>
      <w:r w:rsidRPr="00AA40EE">
        <w:rPr>
          <w:rFonts w:eastAsia="Calibri"/>
          <w:sz w:val="28"/>
          <w:szCs w:val="28"/>
        </w:rPr>
        <w:t>Брянского регионального отделения Всероссийского детско-юношеского общественного движения «Школа безопасности»</w:t>
      </w:r>
      <w:r w:rsidRPr="00AA40EE">
        <w:rPr>
          <w:sz w:val="28"/>
          <w:szCs w:val="28"/>
        </w:rPr>
        <w:t>.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>Срок: в течение года.</w:t>
      </w:r>
    </w:p>
    <w:p w:rsidR="00D015B9" w:rsidRPr="00740379" w:rsidRDefault="00D015B9" w:rsidP="00740379">
      <w:pPr>
        <w:pStyle w:val="11"/>
        <w:ind w:firstLine="708"/>
        <w:jc w:val="both"/>
        <w:rPr>
          <w:sz w:val="28"/>
          <w:szCs w:val="28"/>
        </w:rPr>
      </w:pP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A40EE">
        <w:rPr>
          <w:color w:val="000000"/>
          <w:sz w:val="28"/>
          <w:szCs w:val="28"/>
        </w:rPr>
        <w:t xml:space="preserve">. </w:t>
      </w:r>
      <w:r w:rsidRPr="00AA40EE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 xml:space="preserve">администраций </w:t>
      </w:r>
      <w:r w:rsidRPr="00AA40E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районов и городских округов</w:t>
      </w:r>
      <w:r w:rsidRPr="00AA40EE">
        <w:rPr>
          <w:sz w:val="28"/>
          <w:szCs w:val="28"/>
        </w:rPr>
        <w:t xml:space="preserve"> Брянской области: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0EE">
        <w:rPr>
          <w:sz w:val="28"/>
          <w:szCs w:val="28"/>
        </w:rPr>
        <w:t>.1. Организовать изучение Отчета и принятие мер по устранению имеющихся недостатков, а также реализацию выполнения Плана.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>Срок: в течение года.</w:t>
      </w:r>
    </w:p>
    <w:p w:rsidR="00D015B9" w:rsidRPr="00740379" w:rsidRDefault="00D015B9" w:rsidP="00740379">
      <w:pPr>
        <w:pStyle w:val="11"/>
        <w:ind w:firstLine="708"/>
        <w:jc w:val="both"/>
      </w:pP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0EE">
        <w:rPr>
          <w:sz w:val="28"/>
          <w:szCs w:val="28"/>
        </w:rPr>
        <w:t xml:space="preserve">.2. Продолжить целенаправленную работу по организации и </w:t>
      </w:r>
      <w:proofErr w:type="gramStart"/>
      <w:r w:rsidRPr="00AA40EE">
        <w:rPr>
          <w:sz w:val="28"/>
          <w:szCs w:val="28"/>
        </w:rPr>
        <w:t>контролю за</w:t>
      </w:r>
      <w:proofErr w:type="gramEnd"/>
      <w:r w:rsidRPr="00AA40EE">
        <w:rPr>
          <w:sz w:val="28"/>
          <w:szCs w:val="28"/>
        </w:rPr>
        <w:t xml:space="preserve"> ведением учета обучения всех групп населения в области гражданской обороны </w:t>
      </w:r>
      <w:r w:rsidRPr="003B16F9">
        <w:rPr>
          <w:sz w:val="28"/>
          <w:szCs w:val="28"/>
        </w:rPr>
        <w:t>и защиты от чрезвычайных ситуаций, а также за выполнением Плана комплектования слушателями УМЦ по ГОЧС Брянской области на 2019 год.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>Срок: в течение года.</w:t>
      </w:r>
    </w:p>
    <w:p w:rsidR="00D015B9" w:rsidRPr="00740379" w:rsidRDefault="00D015B9" w:rsidP="00740379">
      <w:pPr>
        <w:pStyle w:val="af"/>
        <w:ind w:firstLine="708"/>
        <w:jc w:val="both"/>
        <w:rPr>
          <w:sz w:val="20"/>
          <w:szCs w:val="20"/>
        </w:rPr>
      </w:pP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0EE">
        <w:rPr>
          <w:sz w:val="28"/>
          <w:szCs w:val="28"/>
        </w:rPr>
        <w:t xml:space="preserve">.3. Продолжить развитие и совершенствование местных отделений Брянского регионального отделения ВДЮОД «Школа безопасности», </w:t>
      </w:r>
      <w:r w:rsidRPr="00AA40EE">
        <w:rPr>
          <w:sz w:val="28"/>
          <w:szCs w:val="28"/>
        </w:rPr>
        <w:lastRenderedPageBreak/>
        <w:t>обеспечить участие команд в региональных соревнованиях «Школа безопасности».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>Срок: в течение года.</w:t>
      </w:r>
    </w:p>
    <w:p w:rsidR="00D015B9" w:rsidRPr="00740379" w:rsidRDefault="00D015B9" w:rsidP="00740379">
      <w:pPr>
        <w:pStyle w:val="af"/>
        <w:ind w:firstLine="708"/>
        <w:jc w:val="both"/>
        <w:rPr>
          <w:sz w:val="20"/>
          <w:szCs w:val="20"/>
        </w:rPr>
      </w:pP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0EE">
        <w:rPr>
          <w:sz w:val="28"/>
          <w:szCs w:val="28"/>
        </w:rPr>
        <w:t>.4. Принять исчерпывающие меры по созданию учебно-консультационных пунктов и совершенствованию их материально-технической базы в каждом муниципальном районе и городском округе из расчета 1 учебно-консультационный пункт на 2000 человек.</w:t>
      </w:r>
    </w:p>
    <w:p w:rsidR="00D015B9" w:rsidRPr="00AA40EE" w:rsidRDefault="00D015B9" w:rsidP="00740379">
      <w:pPr>
        <w:pStyle w:val="11"/>
        <w:ind w:firstLine="708"/>
        <w:jc w:val="both"/>
        <w:rPr>
          <w:sz w:val="28"/>
          <w:szCs w:val="28"/>
        </w:rPr>
      </w:pPr>
      <w:r w:rsidRPr="00AA40EE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1 июля 2019 года.</w:t>
      </w:r>
    </w:p>
    <w:p w:rsidR="00E8600D" w:rsidRDefault="00E8600D" w:rsidP="005700B6">
      <w:pPr>
        <w:ind w:firstLine="709"/>
        <w:jc w:val="both"/>
        <w:rPr>
          <w:sz w:val="28"/>
          <w:szCs w:val="28"/>
          <w:lang w:eastAsia="en-US"/>
        </w:rPr>
      </w:pPr>
    </w:p>
    <w:p w:rsidR="00D015B9" w:rsidRDefault="00D015B9" w:rsidP="005700B6">
      <w:pPr>
        <w:ind w:firstLine="709"/>
        <w:jc w:val="both"/>
        <w:rPr>
          <w:sz w:val="28"/>
          <w:szCs w:val="28"/>
          <w:lang w:eastAsia="en-US"/>
        </w:rPr>
      </w:pPr>
    </w:p>
    <w:p w:rsidR="00D015B9" w:rsidRPr="007E609B" w:rsidRDefault="00D015B9" w:rsidP="005700B6">
      <w:pPr>
        <w:ind w:firstLine="709"/>
        <w:jc w:val="both"/>
        <w:rPr>
          <w:sz w:val="28"/>
          <w:szCs w:val="28"/>
          <w:lang w:eastAsia="en-US"/>
        </w:rPr>
      </w:pPr>
    </w:p>
    <w:p w:rsidR="0004113F" w:rsidRDefault="001B1813" w:rsidP="005700B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Губернатора</w:t>
      </w:r>
    </w:p>
    <w:p w:rsidR="008D4187" w:rsidRPr="007E609B" w:rsidRDefault="001B1813" w:rsidP="005700B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Брянской области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</w:t>
      </w:r>
      <w:r w:rsidR="005700B6">
        <w:rPr>
          <w:sz w:val="28"/>
          <w:szCs w:val="28"/>
          <w:lang w:eastAsia="en-US"/>
        </w:rPr>
        <w:t xml:space="preserve">    </w:t>
      </w:r>
      <w:r w:rsidR="00740379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С.А. Сергеев</w:t>
      </w:r>
    </w:p>
    <w:sectPr w:rsidR="008D4187" w:rsidRPr="007E609B" w:rsidSect="005700B6">
      <w:headerReference w:type="even" r:id="rId7"/>
      <w:headerReference w:type="default" r:id="rId8"/>
      <w:pgSz w:w="11906" w:h="16838"/>
      <w:pgMar w:top="1077" w:right="851" w:bottom="107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CA" w:rsidRDefault="00DC41CA">
      <w:r>
        <w:separator/>
      </w:r>
    </w:p>
  </w:endnote>
  <w:endnote w:type="continuationSeparator" w:id="1">
    <w:p w:rsidR="00DC41CA" w:rsidRDefault="00D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CA" w:rsidRDefault="00DC41CA">
      <w:r>
        <w:separator/>
      </w:r>
    </w:p>
  </w:footnote>
  <w:footnote w:type="continuationSeparator" w:id="1">
    <w:p w:rsidR="00DC41CA" w:rsidRDefault="00D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5024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5024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16F9">
      <w:rPr>
        <w:rStyle w:val="aa"/>
        <w:noProof/>
      </w:rPr>
      <w:t>7</w: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63F16"/>
    <w:lvl w:ilvl="0">
      <w:numFmt w:val="decimal"/>
      <w:lvlText w:val="*"/>
      <w:lvlJc w:val="left"/>
    </w:lvl>
  </w:abstractNum>
  <w:abstractNum w:abstractNumId="1">
    <w:nsid w:val="04072085"/>
    <w:multiLevelType w:val="hybridMultilevel"/>
    <w:tmpl w:val="8824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159A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A543C6E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A51C97"/>
    <w:multiLevelType w:val="singleLevel"/>
    <w:tmpl w:val="1D10659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5">
    <w:nsid w:val="237756CB"/>
    <w:multiLevelType w:val="multilevel"/>
    <w:tmpl w:val="A51CC3DA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3" w:hanging="2160"/>
      </w:pPr>
      <w:rPr>
        <w:rFonts w:hint="default"/>
      </w:rPr>
    </w:lvl>
  </w:abstractNum>
  <w:abstractNum w:abstractNumId="6">
    <w:nsid w:val="23BB6D17"/>
    <w:multiLevelType w:val="hybridMultilevel"/>
    <w:tmpl w:val="AB74FE00"/>
    <w:lvl w:ilvl="0" w:tplc="EE421540">
      <w:start w:val="4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7">
    <w:nsid w:val="283A7033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C416F47"/>
    <w:multiLevelType w:val="hybridMultilevel"/>
    <w:tmpl w:val="5EAA0964"/>
    <w:lvl w:ilvl="0" w:tplc="4B1CF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B47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BA79F3"/>
    <w:multiLevelType w:val="hybridMultilevel"/>
    <w:tmpl w:val="383EF89E"/>
    <w:lvl w:ilvl="0" w:tplc="08446828">
      <w:start w:val="1"/>
      <w:numFmt w:val="bullet"/>
      <w:lvlText w:val="-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37C654EC"/>
    <w:multiLevelType w:val="hybridMultilevel"/>
    <w:tmpl w:val="52865382"/>
    <w:lvl w:ilvl="0" w:tplc="FBCEA2F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2">
    <w:nsid w:val="434B45B6"/>
    <w:multiLevelType w:val="hybridMultilevel"/>
    <w:tmpl w:val="A16E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B3261"/>
    <w:multiLevelType w:val="hybridMultilevel"/>
    <w:tmpl w:val="B3B0D79C"/>
    <w:lvl w:ilvl="0" w:tplc="6136D71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216C8DA0">
      <w:start w:val="1"/>
      <w:numFmt w:val="bullet"/>
      <w:lvlText w:val="-"/>
      <w:lvlJc w:val="left"/>
      <w:pPr>
        <w:tabs>
          <w:tab w:val="num" w:pos="2685"/>
        </w:tabs>
        <w:ind w:left="2685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D71403B"/>
    <w:multiLevelType w:val="hybridMultilevel"/>
    <w:tmpl w:val="79F4E3C2"/>
    <w:lvl w:ilvl="0" w:tplc="2564E85A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4E4153A1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8283091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C2F330C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DBD5D84"/>
    <w:multiLevelType w:val="hybridMultilevel"/>
    <w:tmpl w:val="5F025A34"/>
    <w:lvl w:ilvl="0" w:tplc="1D2C6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D21B7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C263673"/>
    <w:multiLevelType w:val="multilevel"/>
    <w:tmpl w:val="642E93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73BC4BF7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5FF03B4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E9151DB"/>
    <w:multiLevelType w:val="multilevel"/>
    <w:tmpl w:val="FAC6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11"/>
  </w:num>
  <w:num w:numId="10">
    <w:abstractNumId w:val="14"/>
  </w:num>
  <w:num w:numId="11">
    <w:abstractNumId w:val="5"/>
  </w:num>
  <w:num w:numId="12">
    <w:abstractNumId w:val="23"/>
  </w:num>
  <w:num w:numId="13">
    <w:abstractNumId w:val="8"/>
  </w:num>
  <w:num w:numId="14">
    <w:abstractNumId w:val="17"/>
  </w:num>
  <w:num w:numId="15">
    <w:abstractNumId w:val="6"/>
  </w:num>
  <w:num w:numId="16">
    <w:abstractNumId w:val="7"/>
  </w:num>
  <w:num w:numId="17">
    <w:abstractNumId w:val="19"/>
  </w:num>
  <w:num w:numId="18">
    <w:abstractNumId w:val="15"/>
  </w:num>
  <w:num w:numId="19">
    <w:abstractNumId w:val="20"/>
  </w:num>
  <w:num w:numId="20">
    <w:abstractNumId w:val="2"/>
  </w:num>
  <w:num w:numId="21">
    <w:abstractNumId w:val="21"/>
  </w:num>
  <w:num w:numId="22">
    <w:abstractNumId w:val="16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F18"/>
    <w:rsid w:val="00000128"/>
    <w:rsid w:val="000045C6"/>
    <w:rsid w:val="00005E66"/>
    <w:rsid w:val="00031AF0"/>
    <w:rsid w:val="000332BC"/>
    <w:rsid w:val="00040513"/>
    <w:rsid w:val="0004113F"/>
    <w:rsid w:val="00042976"/>
    <w:rsid w:val="000632AC"/>
    <w:rsid w:val="00073A52"/>
    <w:rsid w:val="00074180"/>
    <w:rsid w:val="00076C66"/>
    <w:rsid w:val="0007791F"/>
    <w:rsid w:val="00083B2F"/>
    <w:rsid w:val="00086FAA"/>
    <w:rsid w:val="000913B4"/>
    <w:rsid w:val="00091A58"/>
    <w:rsid w:val="00092E42"/>
    <w:rsid w:val="00093D5C"/>
    <w:rsid w:val="000A5363"/>
    <w:rsid w:val="000B0D4D"/>
    <w:rsid w:val="000B4D58"/>
    <w:rsid w:val="000B6DE4"/>
    <w:rsid w:val="000C09E0"/>
    <w:rsid w:val="000C1AE6"/>
    <w:rsid w:val="000C3E43"/>
    <w:rsid w:val="000E508D"/>
    <w:rsid w:val="000F13A7"/>
    <w:rsid w:val="00113C3E"/>
    <w:rsid w:val="00123630"/>
    <w:rsid w:val="00130813"/>
    <w:rsid w:val="001455D6"/>
    <w:rsid w:val="0014669C"/>
    <w:rsid w:val="00150AA3"/>
    <w:rsid w:val="00153A52"/>
    <w:rsid w:val="001542DF"/>
    <w:rsid w:val="001607A4"/>
    <w:rsid w:val="00171A2B"/>
    <w:rsid w:val="00173677"/>
    <w:rsid w:val="00174509"/>
    <w:rsid w:val="00181721"/>
    <w:rsid w:val="001826F9"/>
    <w:rsid w:val="0018690D"/>
    <w:rsid w:val="001873DD"/>
    <w:rsid w:val="001914B5"/>
    <w:rsid w:val="00194215"/>
    <w:rsid w:val="001A1932"/>
    <w:rsid w:val="001A4BDA"/>
    <w:rsid w:val="001A7C14"/>
    <w:rsid w:val="001B1813"/>
    <w:rsid w:val="001B7A71"/>
    <w:rsid w:val="001C088B"/>
    <w:rsid w:val="001C5D57"/>
    <w:rsid w:val="001C6EF9"/>
    <w:rsid w:val="001D0858"/>
    <w:rsid w:val="001D3108"/>
    <w:rsid w:val="001D619D"/>
    <w:rsid w:val="001D675C"/>
    <w:rsid w:val="001E0E0A"/>
    <w:rsid w:val="001E77F3"/>
    <w:rsid w:val="002220D0"/>
    <w:rsid w:val="002225D4"/>
    <w:rsid w:val="00226000"/>
    <w:rsid w:val="00227AFB"/>
    <w:rsid w:val="00230297"/>
    <w:rsid w:val="00241FBB"/>
    <w:rsid w:val="00243829"/>
    <w:rsid w:val="00245F75"/>
    <w:rsid w:val="002525AF"/>
    <w:rsid w:val="00253F2E"/>
    <w:rsid w:val="0025693A"/>
    <w:rsid w:val="0026433E"/>
    <w:rsid w:val="00267B59"/>
    <w:rsid w:val="002726AA"/>
    <w:rsid w:val="0028059A"/>
    <w:rsid w:val="002964B8"/>
    <w:rsid w:val="002A26DB"/>
    <w:rsid w:val="002B0842"/>
    <w:rsid w:val="002C0012"/>
    <w:rsid w:val="002C29B9"/>
    <w:rsid w:val="002C4312"/>
    <w:rsid w:val="002D10DA"/>
    <w:rsid w:val="002D3AF3"/>
    <w:rsid w:val="002D6DA7"/>
    <w:rsid w:val="002E3112"/>
    <w:rsid w:val="002E591E"/>
    <w:rsid w:val="002E5B22"/>
    <w:rsid w:val="002E5CEB"/>
    <w:rsid w:val="002F4311"/>
    <w:rsid w:val="002F6F83"/>
    <w:rsid w:val="002F73B6"/>
    <w:rsid w:val="002F7D3D"/>
    <w:rsid w:val="003021E9"/>
    <w:rsid w:val="0031128B"/>
    <w:rsid w:val="00315C63"/>
    <w:rsid w:val="00316F51"/>
    <w:rsid w:val="00326E33"/>
    <w:rsid w:val="0033012E"/>
    <w:rsid w:val="0034183B"/>
    <w:rsid w:val="003422D1"/>
    <w:rsid w:val="00344E2E"/>
    <w:rsid w:val="00352610"/>
    <w:rsid w:val="00360C87"/>
    <w:rsid w:val="00362A1F"/>
    <w:rsid w:val="00370FDB"/>
    <w:rsid w:val="00384C48"/>
    <w:rsid w:val="003856E9"/>
    <w:rsid w:val="00391B0D"/>
    <w:rsid w:val="003957B6"/>
    <w:rsid w:val="003A0731"/>
    <w:rsid w:val="003A6D30"/>
    <w:rsid w:val="003B16F9"/>
    <w:rsid w:val="003B400E"/>
    <w:rsid w:val="003D0A24"/>
    <w:rsid w:val="003D32DB"/>
    <w:rsid w:val="00404BED"/>
    <w:rsid w:val="00411085"/>
    <w:rsid w:val="00413C89"/>
    <w:rsid w:val="00420D76"/>
    <w:rsid w:val="00424990"/>
    <w:rsid w:val="0043187F"/>
    <w:rsid w:val="004334DB"/>
    <w:rsid w:val="0044618B"/>
    <w:rsid w:val="004624E6"/>
    <w:rsid w:val="00465EFC"/>
    <w:rsid w:val="0047559F"/>
    <w:rsid w:val="004758BD"/>
    <w:rsid w:val="004830D1"/>
    <w:rsid w:val="004865BD"/>
    <w:rsid w:val="004A69BD"/>
    <w:rsid w:val="004B5A3A"/>
    <w:rsid w:val="004C265E"/>
    <w:rsid w:val="004D063D"/>
    <w:rsid w:val="004D190A"/>
    <w:rsid w:val="004D6537"/>
    <w:rsid w:val="004F438E"/>
    <w:rsid w:val="0050102D"/>
    <w:rsid w:val="0050248A"/>
    <w:rsid w:val="00503852"/>
    <w:rsid w:val="00505B88"/>
    <w:rsid w:val="00511A35"/>
    <w:rsid w:val="00511CC7"/>
    <w:rsid w:val="0054211B"/>
    <w:rsid w:val="005438E9"/>
    <w:rsid w:val="005510B2"/>
    <w:rsid w:val="0056194B"/>
    <w:rsid w:val="00566088"/>
    <w:rsid w:val="005700B6"/>
    <w:rsid w:val="0058348E"/>
    <w:rsid w:val="00594720"/>
    <w:rsid w:val="005A3F36"/>
    <w:rsid w:val="005B03B1"/>
    <w:rsid w:val="005C0454"/>
    <w:rsid w:val="005C1E9C"/>
    <w:rsid w:val="005E0BB4"/>
    <w:rsid w:val="005E1E1C"/>
    <w:rsid w:val="005E69AB"/>
    <w:rsid w:val="005F2E14"/>
    <w:rsid w:val="005F2E26"/>
    <w:rsid w:val="0061081B"/>
    <w:rsid w:val="00610871"/>
    <w:rsid w:val="0061382B"/>
    <w:rsid w:val="00620165"/>
    <w:rsid w:val="00620FD2"/>
    <w:rsid w:val="006430C3"/>
    <w:rsid w:val="0064588F"/>
    <w:rsid w:val="00650BB2"/>
    <w:rsid w:val="0065537E"/>
    <w:rsid w:val="00656381"/>
    <w:rsid w:val="00657ECC"/>
    <w:rsid w:val="00665369"/>
    <w:rsid w:val="006678AE"/>
    <w:rsid w:val="00667A72"/>
    <w:rsid w:val="00670431"/>
    <w:rsid w:val="006731B4"/>
    <w:rsid w:val="00691ADC"/>
    <w:rsid w:val="0069648B"/>
    <w:rsid w:val="006A1C25"/>
    <w:rsid w:val="006A3961"/>
    <w:rsid w:val="006A559E"/>
    <w:rsid w:val="006C623A"/>
    <w:rsid w:val="006D1F42"/>
    <w:rsid w:val="006D6712"/>
    <w:rsid w:val="006E3950"/>
    <w:rsid w:val="006F467D"/>
    <w:rsid w:val="00707BDF"/>
    <w:rsid w:val="00717766"/>
    <w:rsid w:val="00734FED"/>
    <w:rsid w:val="00740379"/>
    <w:rsid w:val="00741B44"/>
    <w:rsid w:val="00747966"/>
    <w:rsid w:val="00751004"/>
    <w:rsid w:val="00771DF5"/>
    <w:rsid w:val="00773FDC"/>
    <w:rsid w:val="0078459B"/>
    <w:rsid w:val="00785FEC"/>
    <w:rsid w:val="00786A47"/>
    <w:rsid w:val="00791B03"/>
    <w:rsid w:val="007A5A7D"/>
    <w:rsid w:val="007C4052"/>
    <w:rsid w:val="007C7E92"/>
    <w:rsid w:val="007D4038"/>
    <w:rsid w:val="007E1A77"/>
    <w:rsid w:val="007E5CD4"/>
    <w:rsid w:val="007E609B"/>
    <w:rsid w:val="007F1CFA"/>
    <w:rsid w:val="008026BA"/>
    <w:rsid w:val="00806987"/>
    <w:rsid w:val="00812647"/>
    <w:rsid w:val="008156C9"/>
    <w:rsid w:val="00826AE2"/>
    <w:rsid w:val="00837A07"/>
    <w:rsid w:val="00851E8A"/>
    <w:rsid w:val="00864DCA"/>
    <w:rsid w:val="00865934"/>
    <w:rsid w:val="00870BD7"/>
    <w:rsid w:val="0087209F"/>
    <w:rsid w:val="00883363"/>
    <w:rsid w:val="00895D06"/>
    <w:rsid w:val="008A0DAD"/>
    <w:rsid w:val="008A1C17"/>
    <w:rsid w:val="008A3447"/>
    <w:rsid w:val="008A38D3"/>
    <w:rsid w:val="008A4597"/>
    <w:rsid w:val="008C3743"/>
    <w:rsid w:val="008D4187"/>
    <w:rsid w:val="008E17F1"/>
    <w:rsid w:val="00900275"/>
    <w:rsid w:val="009100D5"/>
    <w:rsid w:val="00914CA9"/>
    <w:rsid w:val="009200A4"/>
    <w:rsid w:val="0093234D"/>
    <w:rsid w:val="009432A3"/>
    <w:rsid w:val="009752C4"/>
    <w:rsid w:val="009965E4"/>
    <w:rsid w:val="009968FA"/>
    <w:rsid w:val="009A40B5"/>
    <w:rsid w:val="009A6638"/>
    <w:rsid w:val="009B2911"/>
    <w:rsid w:val="009B3DB5"/>
    <w:rsid w:val="009C3162"/>
    <w:rsid w:val="009D7E72"/>
    <w:rsid w:val="009E7BBC"/>
    <w:rsid w:val="009F2685"/>
    <w:rsid w:val="00A01E23"/>
    <w:rsid w:val="00A1196D"/>
    <w:rsid w:val="00A205FF"/>
    <w:rsid w:val="00A265AD"/>
    <w:rsid w:val="00A26C54"/>
    <w:rsid w:val="00A30DE8"/>
    <w:rsid w:val="00A508CD"/>
    <w:rsid w:val="00A52BD7"/>
    <w:rsid w:val="00A64366"/>
    <w:rsid w:val="00A66533"/>
    <w:rsid w:val="00A73B50"/>
    <w:rsid w:val="00A80C66"/>
    <w:rsid w:val="00A81C52"/>
    <w:rsid w:val="00A95FF7"/>
    <w:rsid w:val="00AA24B9"/>
    <w:rsid w:val="00AA615C"/>
    <w:rsid w:val="00AC09E1"/>
    <w:rsid w:val="00AC2335"/>
    <w:rsid w:val="00AD5857"/>
    <w:rsid w:val="00AE14F8"/>
    <w:rsid w:val="00AF6CD6"/>
    <w:rsid w:val="00B011B6"/>
    <w:rsid w:val="00B074C9"/>
    <w:rsid w:val="00B16626"/>
    <w:rsid w:val="00B22DBE"/>
    <w:rsid w:val="00B27BB9"/>
    <w:rsid w:val="00B4451F"/>
    <w:rsid w:val="00B44E48"/>
    <w:rsid w:val="00B5184A"/>
    <w:rsid w:val="00B523C5"/>
    <w:rsid w:val="00B5578E"/>
    <w:rsid w:val="00B56ABB"/>
    <w:rsid w:val="00B67BEB"/>
    <w:rsid w:val="00B7092E"/>
    <w:rsid w:val="00B85ED8"/>
    <w:rsid w:val="00B86F1D"/>
    <w:rsid w:val="00B871DD"/>
    <w:rsid w:val="00BA3985"/>
    <w:rsid w:val="00BB41DC"/>
    <w:rsid w:val="00BC4531"/>
    <w:rsid w:val="00BC4B8C"/>
    <w:rsid w:val="00BC7B9A"/>
    <w:rsid w:val="00BC7ECC"/>
    <w:rsid w:val="00BD11F8"/>
    <w:rsid w:val="00BD2A36"/>
    <w:rsid w:val="00C00348"/>
    <w:rsid w:val="00C3445E"/>
    <w:rsid w:val="00C41CE4"/>
    <w:rsid w:val="00C44E3B"/>
    <w:rsid w:val="00C47C44"/>
    <w:rsid w:val="00C5054E"/>
    <w:rsid w:val="00C50C4B"/>
    <w:rsid w:val="00C5351C"/>
    <w:rsid w:val="00C667BB"/>
    <w:rsid w:val="00C66BC5"/>
    <w:rsid w:val="00C7722D"/>
    <w:rsid w:val="00C81A72"/>
    <w:rsid w:val="00C83D70"/>
    <w:rsid w:val="00C96A94"/>
    <w:rsid w:val="00C97BC7"/>
    <w:rsid w:val="00CA0CD5"/>
    <w:rsid w:val="00CA5490"/>
    <w:rsid w:val="00CB6AE1"/>
    <w:rsid w:val="00CB7681"/>
    <w:rsid w:val="00CC0679"/>
    <w:rsid w:val="00CC36A8"/>
    <w:rsid w:val="00CC523A"/>
    <w:rsid w:val="00CC7A40"/>
    <w:rsid w:val="00CD2083"/>
    <w:rsid w:val="00CD2E43"/>
    <w:rsid w:val="00CD3702"/>
    <w:rsid w:val="00CF1183"/>
    <w:rsid w:val="00D015B9"/>
    <w:rsid w:val="00D070FB"/>
    <w:rsid w:val="00D11754"/>
    <w:rsid w:val="00D12BA2"/>
    <w:rsid w:val="00D17D3F"/>
    <w:rsid w:val="00D210CE"/>
    <w:rsid w:val="00D41D90"/>
    <w:rsid w:val="00D51861"/>
    <w:rsid w:val="00D757FD"/>
    <w:rsid w:val="00D76BF2"/>
    <w:rsid w:val="00D80E7D"/>
    <w:rsid w:val="00D85773"/>
    <w:rsid w:val="00D85D91"/>
    <w:rsid w:val="00D87C70"/>
    <w:rsid w:val="00D93B5A"/>
    <w:rsid w:val="00D97E0C"/>
    <w:rsid w:val="00DA04D1"/>
    <w:rsid w:val="00DA336B"/>
    <w:rsid w:val="00DB3B6D"/>
    <w:rsid w:val="00DB64B7"/>
    <w:rsid w:val="00DB6A18"/>
    <w:rsid w:val="00DC3078"/>
    <w:rsid w:val="00DC41CA"/>
    <w:rsid w:val="00DE311E"/>
    <w:rsid w:val="00DE3473"/>
    <w:rsid w:val="00DF6C3C"/>
    <w:rsid w:val="00E04AA1"/>
    <w:rsid w:val="00E1093D"/>
    <w:rsid w:val="00E12779"/>
    <w:rsid w:val="00E3056A"/>
    <w:rsid w:val="00E32125"/>
    <w:rsid w:val="00E44E67"/>
    <w:rsid w:val="00E503D1"/>
    <w:rsid w:val="00E51B7F"/>
    <w:rsid w:val="00E72EDD"/>
    <w:rsid w:val="00E83D47"/>
    <w:rsid w:val="00E8600D"/>
    <w:rsid w:val="00E8705E"/>
    <w:rsid w:val="00E902B1"/>
    <w:rsid w:val="00E929E9"/>
    <w:rsid w:val="00EA107B"/>
    <w:rsid w:val="00EA2B47"/>
    <w:rsid w:val="00EA4AA3"/>
    <w:rsid w:val="00EA76B5"/>
    <w:rsid w:val="00EB03A4"/>
    <w:rsid w:val="00EB0E27"/>
    <w:rsid w:val="00EC1981"/>
    <w:rsid w:val="00ED6A75"/>
    <w:rsid w:val="00EE53B9"/>
    <w:rsid w:val="00EF1353"/>
    <w:rsid w:val="00EF77B0"/>
    <w:rsid w:val="00F037F0"/>
    <w:rsid w:val="00F12D16"/>
    <w:rsid w:val="00F167CC"/>
    <w:rsid w:val="00F17D51"/>
    <w:rsid w:val="00F32E51"/>
    <w:rsid w:val="00F408E5"/>
    <w:rsid w:val="00F40A0C"/>
    <w:rsid w:val="00F43192"/>
    <w:rsid w:val="00F431DF"/>
    <w:rsid w:val="00F469AD"/>
    <w:rsid w:val="00F50D74"/>
    <w:rsid w:val="00F63A52"/>
    <w:rsid w:val="00F72FFB"/>
    <w:rsid w:val="00F76F18"/>
    <w:rsid w:val="00F81970"/>
    <w:rsid w:val="00F94085"/>
    <w:rsid w:val="00F9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1"/>
  </w:style>
  <w:style w:type="paragraph" w:styleId="1">
    <w:name w:val="heading 1"/>
    <w:basedOn w:val="a"/>
    <w:next w:val="a"/>
    <w:qFormat/>
    <w:rsid w:val="006A3961"/>
    <w:pPr>
      <w:keepNext/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39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396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396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3961"/>
    <w:pPr>
      <w:keepNext/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961"/>
    <w:pPr>
      <w:ind w:firstLine="4536"/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6A396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6A3961"/>
    <w:pPr>
      <w:ind w:firstLine="1276"/>
      <w:jc w:val="both"/>
    </w:pPr>
    <w:rPr>
      <w:sz w:val="28"/>
    </w:rPr>
  </w:style>
  <w:style w:type="paragraph" w:styleId="a7">
    <w:name w:val="Body Text"/>
    <w:basedOn w:val="a"/>
    <w:link w:val="a8"/>
    <w:rsid w:val="006A3961"/>
    <w:pPr>
      <w:jc w:val="both"/>
    </w:pPr>
    <w:rPr>
      <w:sz w:val="28"/>
    </w:rPr>
  </w:style>
  <w:style w:type="paragraph" w:styleId="21">
    <w:name w:val="Body Text 2"/>
    <w:basedOn w:val="a"/>
    <w:semiHidden/>
    <w:rsid w:val="006A3961"/>
    <w:pPr>
      <w:shd w:val="clear" w:color="auto" w:fill="FFFFFF"/>
      <w:jc w:val="both"/>
    </w:pPr>
    <w:rPr>
      <w:color w:val="000000"/>
      <w:sz w:val="28"/>
      <w:szCs w:val="29"/>
    </w:rPr>
  </w:style>
  <w:style w:type="paragraph" w:styleId="30">
    <w:name w:val="Body Text Indent 3"/>
    <w:basedOn w:val="a"/>
    <w:semiHidden/>
    <w:rsid w:val="006A3961"/>
    <w:pPr>
      <w:shd w:val="clear" w:color="auto" w:fill="FFFFFF"/>
      <w:ind w:firstLine="546"/>
      <w:jc w:val="both"/>
    </w:pPr>
    <w:rPr>
      <w:sz w:val="28"/>
    </w:rPr>
  </w:style>
  <w:style w:type="paragraph" w:styleId="a9">
    <w:name w:val="header"/>
    <w:basedOn w:val="a"/>
    <w:semiHidden/>
    <w:rsid w:val="006A396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6A3961"/>
  </w:style>
  <w:style w:type="paragraph" w:styleId="ab">
    <w:name w:val="footer"/>
    <w:basedOn w:val="a"/>
    <w:semiHidden/>
    <w:rsid w:val="006A396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5E1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E1E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EA7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A76B5"/>
    <w:rPr>
      <w:sz w:val="16"/>
      <w:szCs w:val="16"/>
    </w:rPr>
  </w:style>
  <w:style w:type="paragraph" w:styleId="ae">
    <w:name w:val="List Paragraph"/>
    <w:basedOn w:val="a"/>
    <w:uiPriority w:val="34"/>
    <w:qFormat/>
    <w:rsid w:val="00D41D90"/>
    <w:pPr>
      <w:ind w:left="708"/>
    </w:pPr>
    <w:rPr>
      <w:color w:val="000000"/>
      <w:sz w:val="28"/>
      <w:szCs w:val="29"/>
    </w:rPr>
  </w:style>
  <w:style w:type="paragraph" w:styleId="af">
    <w:name w:val="No Spacing"/>
    <w:link w:val="af0"/>
    <w:uiPriority w:val="1"/>
    <w:qFormat/>
    <w:rsid w:val="00505B88"/>
    <w:rPr>
      <w:sz w:val="24"/>
      <w:szCs w:val="24"/>
    </w:rPr>
  </w:style>
  <w:style w:type="character" w:customStyle="1" w:styleId="FontStyle15">
    <w:name w:val="Font Style15"/>
    <w:uiPriority w:val="99"/>
    <w:rsid w:val="00F408E5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styleId="af1">
    <w:name w:val="Strong"/>
    <w:qFormat/>
    <w:rsid w:val="00C47C44"/>
    <w:rPr>
      <w:b/>
      <w:bCs/>
    </w:rPr>
  </w:style>
  <w:style w:type="character" w:customStyle="1" w:styleId="a6">
    <w:name w:val="Основной текст с отступом Знак"/>
    <w:link w:val="a5"/>
    <w:uiPriority w:val="99"/>
    <w:rsid w:val="00A95FF7"/>
    <w:rPr>
      <w:sz w:val="28"/>
    </w:rPr>
  </w:style>
  <w:style w:type="table" w:styleId="af2">
    <w:name w:val="Table Grid"/>
    <w:basedOn w:val="a1"/>
    <w:uiPriority w:val="59"/>
    <w:rsid w:val="001236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22"/>
    <w:locked/>
    <w:rsid w:val="000C09E0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0C09E0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0pt">
    <w:name w:val="Основной текст + Интервал 0 pt"/>
    <w:rsid w:val="000C09E0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10">
    <w:name w:val="Основной текст1"/>
    <w:rsid w:val="000C09E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4pt1">
    <w:name w:val="Основной текст + 14 pt1"/>
    <w:rsid w:val="000C09E0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rsid w:val="001B7A71"/>
    <w:rPr>
      <w:sz w:val="28"/>
    </w:rPr>
  </w:style>
  <w:style w:type="paragraph" w:styleId="af4">
    <w:name w:val="Plain Text"/>
    <w:basedOn w:val="a"/>
    <w:link w:val="af5"/>
    <w:unhideWhenUsed/>
    <w:rsid w:val="00771DF5"/>
    <w:rPr>
      <w:rFonts w:ascii="Courier New" w:hAnsi="Courier New"/>
    </w:rPr>
  </w:style>
  <w:style w:type="character" w:customStyle="1" w:styleId="af5">
    <w:name w:val="Текст Знак"/>
    <w:link w:val="af4"/>
    <w:rsid w:val="00771DF5"/>
    <w:rPr>
      <w:rFonts w:ascii="Courier New" w:hAnsi="Courier New"/>
    </w:rPr>
  </w:style>
  <w:style w:type="character" w:customStyle="1" w:styleId="a4">
    <w:name w:val="Название Знак"/>
    <w:link w:val="a3"/>
    <w:rsid w:val="00411085"/>
    <w:rPr>
      <w:sz w:val="28"/>
    </w:rPr>
  </w:style>
  <w:style w:type="paragraph" w:customStyle="1" w:styleId="af6">
    <w:name w:val="Базовый"/>
    <w:rsid w:val="00A73B50"/>
    <w:pPr>
      <w:tabs>
        <w:tab w:val="left" w:pos="708"/>
      </w:tabs>
      <w:suppressAutoHyphens/>
      <w:spacing w:line="100" w:lineRule="atLeast"/>
    </w:pPr>
    <w:rPr>
      <w:color w:val="00000A"/>
      <w:lang w:eastAsia="ar-SA" w:bidi="hi-IN"/>
    </w:rPr>
  </w:style>
  <w:style w:type="paragraph" w:customStyle="1" w:styleId="WW-1">
    <w:name w:val="WW-Базовый1"/>
    <w:rsid w:val="00A73B50"/>
    <w:pPr>
      <w:widowControl w:val="0"/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Calibri"/>
      <w:sz w:val="24"/>
      <w:szCs w:val="24"/>
      <w:lang w:eastAsia="hi-IN" w:bidi="hi-IN"/>
    </w:rPr>
  </w:style>
  <w:style w:type="paragraph" w:customStyle="1" w:styleId="WW-">
    <w:name w:val="WW-Базовый"/>
    <w:rsid w:val="00A73B50"/>
    <w:pPr>
      <w:tabs>
        <w:tab w:val="left" w:pos="708"/>
      </w:tabs>
      <w:suppressAutoHyphens/>
      <w:spacing w:after="200" w:line="276" w:lineRule="atLeast"/>
    </w:pPr>
    <w:rPr>
      <w:rFonts w:eastAsia="Lucida Sans Unicode" w:cs="Mangal"/>
      <w:color w:val="00000A"/>
      <w:sz w:val="24"/>
      <w:szCs w:val="24"/>
      <w:lang w:eastAsia="hi-IN" w:bidi="hi-IN"/>
    </w:rPr>
  </w:style>
  <w:style w:type="character" w:customStyle="1" w:styleId="af0">
    <w:name w:val="Без интервала Знак"/>
    <w:link w:val="af"/>
    <w:uiPriority w:val="1"/>
    <w:rsid w:val="00A73B50"/>
    <w:rPr>
      <w:sz w:val="24"/>
      <w:szCs w:val="24"/>
      <w:lang w:bidi="ar-SA"/>
    </w:rPr>
  </w:style>
  <w:style w:type="paragraph" w:customStyle="1" w:styleId="11">
    <w:name w:val="Обычный1"/>
    <w:rsid w:val="00A73B50"/>
  </w:style>
  <w:style w:type="character" w:customStyle="1" w:styleId="FontStyle34">
    <w:name w:val="Font Style34"/>
    <w:uiPriority w:val="99"/>
    <w:rsid w:val="00A73B5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A45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A45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1"/>
  </w:style>
  <w:style w:type="paragraph" w:styleId="1">
    <w:name w:val="heading 1"/>
    <w:basedOn w:val="a"/>
    <w:next w:val="a"/>
    <w:qFormat/>
    <w:rsid w:val="006A3961"/>
    <w:pPr>
      <w:keepNext/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39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396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396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3961"/>
    <w:pPr>
      <w:keepNext/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961"/>
    <w:pPr>
      <w:ind w:firstLine="4536"/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6A396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6A3961"/>
    <w:pPr>
      <w:ind w:firstLine="1276"/>
      <w:jc w:val="both"/>
    </w:pPr>
    <w:rPr>
      <w:sz w:val="28"/>
    </w:rPr>
  </w:style>
  <w:style w:type="paragraph" w:styleId="a7">
    <w:name w:val="Body Text"/>
    <w:basedOn w:val="a"/>
    <w:link w:val="a8"/>
    <w:rsid w:val="006A3961"/>
    <w:pPr>
      <w:jc w:val="both"/>
    </w:pPr>
    <w:rPr>
      <w:sz w:val="28"/>
    </w:rPr>
  </w:style>
  <w:style w:type="paragraph" w:styleId="21">
    <w:name w:val="Body Text 2"/>
    <w:basedOn w:val="a"/>
    <w:semiHidden/>
    <w:rsid w:val="006A3961"/>
    <w:pPr>
      <w:shd w:val="clear" w:color="auto" w:fill="FFFFFF"/>
      <w:jc w:val="both"/>
    </w:pPr>
    <w:rPr>
      <w:color w:val="000000"/>
      <w:sz w:val="28"/>
      <w:szCs w:val="29"/>
    </w:rPr>
  </w:style>
  <w:style w:type="paragraph" w:styleId="30">
    <w:name w:val="Body Text Indent 3"/>
    <w:basedOn w:val="a"/>
    <w:semiHidden/>
    <w:rsid w:val="006A3961"/>
    <w:pPr>
      <w:shd w:val="clear" w:color="auto" w:fill="FFFFFF"/>
      <w:ind w:firstLine="546"/>
      <w:jc w:val="both"/>
    </w:pPr>
    <w:rPr>
      <w:sz w:val="28"/>
    </w:rPr>
  </w:style>
  <w:style w:type="paragraph" w:styleId="a9">
    <w:name w:val="header"/>
    <w:basedOn w:val="a"/>
    <w:semiHidden/>
    <w:rsid w:val="006A396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6A3961"/>
  </w:style>
  <w:style w:type="paragraph" w:styleId="ab">
    <w:name w:val="footer"/>
    <w:basedOn w:val="a"/>
    <w:semiHidden/>
    <w:rsid w:val="006A396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5E1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E1E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EA7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A76B5"/>
    <w:rPr>
      <w:sz w:val="16"/>
      <w:szCs w:val="16"/>
    </w:rPr>
  </w:style>
  <w:style w:type="paragraph" w:styleId="ae">
    <w:name w:val="List Paragraph"/>
    <w:basedOn w:val="a"/>
    <w:uiPriority w:val="34"/>
    <w:qFormat/>
    <w:rsid w:val="00D41D90"/>
    <w:pPr>
      <w:ind w:left="708"/>
    </w:pPr>
    <w:rPr>
      <w:color w:val="000000"/>
      <w:sz w:val="28"/>
      <w:szCs w:val="29"/>
    </w:rPr>
  </w:style>
  <w:style w:type="paragraph" w:styleId="af">
    <w:name w:val="No Spacing"/>
    <w:link w:val="af0"/>
    <w:uiPriority w:val="1"/>
    <w:qFormat/>
    <w:rsid w:val="00505B88"/>
    <w:rPr>
      <w:sz w:val="24"/>
      <w:szCs w:val="24"/>
    </w:rPr>
  </w:style>
  <w:style w:type="character" w:customStyle="1" w:styleId="FontStyle15">
    <w:name w:val="Font Style15"/>
    <w:uiPriority w:val="99"/>
    <w:rsid w:val="00F408E5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styleId="af1">
    <w:name w:val="Strong"/>
    <w:qFormat/>
    <w:rsid w:val="00C47C44"/>
    <w:rPr>
      <w:b/>
      <w:bCs/>
    </w:rPr>
  </w:style>
  <w:style w:type="character" w:customStyle="1" w:styleId="a6">
    <w:name w:val="Основной текст с отступом Знак"/>
    <w:link w:val="a5"/>
    <w:uiPriority w:val="99"/>
    <w:rsid w:val="00A95FF7"/>
    <w:rPr>
      <w:sz w:val="28"/>
    </w:rPr>
  </w:style>
  <w:style w:type="table" w:styleId="af2">
    <w:name w:val="Table Grid"/>
    <w:basedOn w:val="a1"/>
    <w:uiPriority w:val="59"/>
    <w:rsid w:val="001236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Основной текст_"/>
    <w:link w:val="22"/>
    <w:locked/>
    <w:rsid w:val="000C09E0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0C09E0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0pt">
    <w:name w:val="Основной текст + Интервал 0 pt"/>
    <w:rsid w:val="000C09E0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10">
    <w:name w:val="Основной текст1"/>
    <w:rsid w:val="000C09E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4pt1">
    <w:name w:val="Основной текст + 14 pt1"/>
    <w:rsid w:val="000C09E0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rsid w:val="001B7A71"/>
    <w:rPr>
      <w:sz w:val="28"/>
    </w:rPr>
  </w:style>
  <w:style w:type="paragraph" w:styleId="af4">
    <w:name w:val="Plain Text"/>
    <w:basedOn w:val="a"/>
    <w:link w:val="af5"/>
    <w:unhideWhenUsed/>
    <w:rsid w:val="00771DF5"/>
    <w:rPr>
      <w:rFonts w:ascii="Courier New" w:hAnsi="Courier New"/>
    </w:rPr>
  </w:style>
  <w:style w:type="character" w:customStyle="1" w:styleId="af5">
    <w:name w:val="Текст Знак"/>
    <w:link w:val="af4"/>
    <w:rsid w:val="00771DF5"/>
    <w:rPr>
      <w:rFonts w:ascii="Courier New" w:hAnsi="Courier New"/>
    </w:rPr>
  </w:style>
  <w:style w:type="character" w:customStyle="1" w:styleId="a4">
    <w:name w:val="Название Знак"/>
    <w:link w:val="a3"/>
    <w:rsid w:val="00411085"/>
    <w:rPr>
      <w:sz w:val="28"/>
    </w:rPr>
  </w:style>
  <w:style w:type="paragraph" w:customStyle="1" w:styleId="af6">
    <w:name w:val="Базовый"/>
    <w:rsid w:val="00A73B50"/>
    <w:pPr>
      <w:tabs>
        <w:tab w:val="left" w:pos="708"/>
      </w:tabs>
      <w:suppressAutoHyphens/>
      <w:spacing w:line="100" w:lineRule="atLeast"/>
    </w:pPr>
    <w:rPr>
      <w:color w:val="00000A"/>
      <w:lang w:eastAsia="ar-SA" w:bidi="hi-IN"/>
    </w:rPr>
  </w:style>
  <w:style w:type="paragraph" w:customStyle="1" w:styleId="WW-1">
    <w:name w:val="WW-Базовый1"/>
    <w:rsid w:val="00A73B50"/>
    <w:pPr>
      <w:widowControl w:val="0"/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Calibri"/>
      <w:sz w:val="24"/>
      <w:szCs w:val="24"/>
      <w:lang w:eastAsia="hi-IN" w:bidi="hi-IN"/>
    </w:rPr>
  </w:style>
  <w:style w:type="paragraph" w:customStyle="1" w:styleId="WW-">
    <w:name w:val="WW-Базовый"/>
    <w:rsid w:val="00A73B50"/>
    <w:pPr>
      <w:tabs>
        <w:tab w:val="left" w:pos="708"/>
      </w:tabs>
      <w:suppressAutoHyphens/>
      <w:spacing w:after="200" w:line="276" w:lineRule="atLeast"/>
    </w:pPr>
    <w:rPr>
      <w:rFonts w:eastAsia="Lucida Sans Unicode" w:cs="Mangal"/>
      <w:color w:val="00000A"/>
      <w:sz w:val="24"/>
      <w:szCs w:val="24"/>
      <w:lang w:eastAsia="hi-IN" w:bidi="hi-IN"/>
    </w:rPr>
  </w:style>
  <w:style w:type="character" w:customStyle="1" w:styleId="af0">
    <w:name w:val="Без интервала Знак"/>
    <w:link w:val="af"/>
    <w:uiPriority w:val="1"/>
    <w:rsid w:val="00A73B50"/>
    <w:rPr>
      <w:sz w:val="24"/>
      <w:szCs w:val="24"/>
      <w:lang w:bidi="ar-SA"/>
    </w:rPr>
  </w:style>
  <w:style w:type="paragraph" w:customStyle="1" w:styleId="11">
    <w:name w:val="Обычный1"/>
    <w:rsid w:val="00A73B50"/>
  </w:style>
  <w:style w:type="character" w:customStyle="1" w:styleId="FontStyle34">
    <w:name w:val="Font Style34"/>
    <w:uiPriority w:val="99"/>
    <w:rsid w:val="00A73B5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A45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A45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10790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BRA</Company>
  <LinksUpToDate>false</LinksUpToDate>
  <CharactersWithSpaces>12305</CharactersWithSpaces>
  <SharedDoc>false</SharedDoc>
  <HLinks>
    <vt:vector size="12" baseType="variant">
      <vt:variant>
        <vt:i4>3080262</vt:i4>
      </vt:variant>
      <vt:variant>
        <vt:i4>3</vt:i4>
      </vt:variant>
      <vt:variant>
        <vt:i4>0</vt:i4>
      </vt:variant>
      <vt:variant>
        <vt:i4>5</vt:i4>
      </vt:variant>
      <vt:variant>
        <vt:lpwstr>http://rzd.company/index.php/%D0%97%D0%B0%D0%B3%D0%BB%D0%B0%D0%B2%D0%BD%D0%B0%D1%8F_%D1%81%D1%82%D1%80%D0%B0%D0%BD%D0%B8%D1%86%D0%B0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http://rzd.company/index.php/%D0%9C%D0%BE%D1%81%D0%BA%D0%BE%D0%B2%D1%81%D0%BA%D0%B0%D1%8F_%D0%B4%D0%B8%D1%80%D0%B5%D0%BA%D1%86%D0%B8%D1%8F_%D0%B8%D0%BD%D1%84%D1%80%D0%B0%D1%81%D1%82%D1%80%D1%83%D0%BA%D1%82%D1%83%D1%80%D1%8B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ARM6</dc:creator>
  <cp:lastModifiedBy>Пользователь</cp:lastModifiedBy>
  <cp:revision>2</cp:revision>
  <cp:lastPrinted>2018-12-21T09:48:00Z</cp:lastPrinted>
  <dcterms:created xsi:type="dcterms:W3CDTF">2019-12-04T11:51:00Z</dcterms:created>
  <dcterms:modified xsi:type="dcterms:W3CDTF">2019-12-04T11:51:00Z</dcterms:modified>
</cp:coreProperties>
</file>